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83"/>
        <w:gridCol w:w="236"/>
        <w:gridCol w:w="6569"/>
        <w:gridCol w:w="3544"/>
      </w:tblGrid>
      <w:tr w:rsidR="00FE7170" w:rsidTr="00223D95">
        <w:trPr>
          <w:trHeight w:val="996"/>
        </w:trPr>
        <w:tc>
          <w:tcPr>
            <w:tcW w:w="283" w:type="dxa"/>
            <w:shd w:val="clear" w:color="auto" w:fill="auto"/>
          </w:tcPr>
          <w:p w:rsidR="00FE7170" w:rsidRPr="00223D95" w:rsidRDefault="00FE7170" w:rsidP="004B092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805" w:type="dxa"/>
            <w:gridSpan w:val="2"/>
            <w:shd w:val="clear" w:color="auto" w:fill="auto"/>
          </w:tcPr>
          <w:p w:rsidR="00FE7170" w:rsidRDefault="00FA6398" w:rsidP="004B092D">
            <w:r w:rsidRPr="00DD7C83">
              <w:rPr>
                <w:noProof/>
                <w:lang w:eastAsia="fi-FI"/>
              </w:rPr>
              <w:drawing>
                <wp:inline distT="0" distB="0" distL="0" distR="0">
                  <wp:extent cx="1619250" cy="628650"/>
                  <wp:effectExtent l="0" t="0" r="0" b="0"/>
                  <wp:docPr id="1" name="Picture 1" descr="FI_BL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_BL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FE7170" w:rsidRPr="00223D95" w:rsidRDefault="00FE7170" w:rsidP="004B092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E7170" w:rsidRPr="00223D95" w:rsidRDefault="00FE7170" w:rsidP="004B092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E7170" w:rsidRPr="00223D95" w:rsidRDefault="00FE7170" w:rsidP="004B092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E7170" w:rsidRDefault="00FE7170" w:rsidP="004B092D">
            <w:r w:rsidRPr="00223D95">
              <w:rPr>
                <w:rFonts w:ascii="Verdana" w:hAnsi="Verdana"/>
                <w:b/>
                <w:sz w:val="20"/>
              </w:rPr>
              <w:t>ELISA-TUTKIMUSLÄHETE</w:t>
            </w:r>
          </w:p>
        </w:tc>
      </w:tr>
      <w:tr w:rsidR="00FE7170" w:rsidTr="00223D95">
        <w:tc>
          <w:tcPr>
            <w:tcW w:w="519" w:type="dxa"/>
            <w:gridSpan w:val="2"/>
            <w:shd w:val="clear" w:color="auto" w:fill="auto"/>
          </w:tcPr>
          <w:p w:rsidR="00FE7170" w:rsidRPr="00223D95" w:rsidRDefault="00FE7170" w:rsidP="004B092D">
            <w:pPr>
              <w:rPr>
                <w:sz w:val="16"/>
                <w:szCs w:val="16"/>
              </w:rPr>
            </w:pPr>
          </w:p>
        </w:tc>
        <w:tc>
          <w:tcPr>
            <w:tcW w:w="6569" w:type="dxa"/>
            <w:shd w:val="clear" w:color="auto" w:fill="auto"/>
          </w:tcPr>
          <w:p w:rsidR="003837EF" w:rsidRPr="00375430" w:rsidRDefault="005D6A85" w:rsidP="004B092D">
            <w:pPr>
              <w:pStyle w:val="Yltunniste"/>
              <w:rPr>
                <w:rFonts w:ascii="Segoe UI" w:hAnsi="Segoe UI" w:cs="Segoe UI"/>
                <w:b/>
                <w:sz w:val="20"/>
              </w:rPr>
            </w:pPr>
            <w:r w:rsidRPr="00375430">
              <w:rPr>
                <w:rFonts w:ascii="Segoe UI" w:hAnsi="Segoe UI" w:cs="Segoe UI"/>
                <w:b/>
                <w:sz w:val="20"/>
              </w:rPr>
              <w:t>Mikrobiologian</w:t>
            </w:r>
            <w:r w:rsidR="003837EF" w:rsidRPr="00375430">
              <w:rPr>
                <w:rFonts w:ascii="Segoe UI" w:hAnsi="Segoe UI" w:cs="Segoe UI"/>
                <w:b/>
                <w:sz w:val="20"/>
              </w:rPr>
              <w:t xml:space="preserve"> laboratorio</w:t>
            </w:r>
            <w:r w:rsidR="00960567" w:rsidRPr="0037543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375430" w:rsidRPr="00375430">
              <w:rPr>
                <w:rFonts w:ascii="Segoe UI" w:hAnsi="Segoe UI" w:cs="Segoe UI"/>
                <w:b/>
                <w:sz w:val="20"/>
              </w:rPr>
              <w:t>(</w:t>
            </w:r>
            <w:r w:rsidR="00960567" w:rsidRPr="00375430">
              <w:rPr>
                <w:rFonts w:ascii="Segoe UI" w:hAnsi="Segoe UI" w:cs="Segoe UI"/>
                <w:b/>
                <w:sz w:val="20"/>
              </w:rPr>
              <w:t>Kuopio</w:t>
            </w:r>
            <w:r w:rsidR="00375430" w:rsidRPr="00375430">
              <w:rPr>
                <w:rFonts w:ascii="Segoe UI" w:hAnsi="Segoe UI" w:cs="Segoe UI"/>
                <w:b/>
                <w:sz w:val="20"/>
              </w:rPr>
              <w:t>)</w:t>
            </w:r>
          </w:p>
          <w:p w:rsidR="00FE7170" w:rsidRPr="00375430" w:rsidRDefault="00FE7170" w:rsidP="004B092D">
            <w:pPr>
              <w:pStyle w:val="Yltunniste"/>
              <w:rPr>
                <w:rFonts w:ascii="Segoe UI" w:hAnsi="Segoe UI" w:cs="Segoe UI"/>
                <w:b/>
                <w:sz w:val="20"/>
              </w:rPr>
            </w:pPr>
            <w:r w:rsidRPr="00375430">
              <w:rPr>
                <w:rFonts w:ascii="Segoe UI" w:hAnsi="Segoe UI" w:cs="Segoe UI"/>
                <w:b/>
                <w:sz w:val="20"/>
              </w:rPr>
              <w:t>70</w:t>
            </w:r>
            <w:r w:rsidR="00960567" w:rsidRPr="00375430">
              <w:rPr>
                <w:rFonts w:ascii="Segoe UI" w:hAnsi="Segoe UI" w:cs="Segoe UI"/>
                <w:b/>
                <w:sz w:val="20"/>
              </w:rPr>
              <w:t>032</w:t>
            </w:r>
            <w:r w:rsidRPr="0037543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960567" w:rsidRPr="00375430">
              <w:rPr>
                <w:rFonts w:ascii="Segoe UI" w:hAnsi="Segoe UI" w:cs="Segoe UI"/>
                <w:b/>
                <w:sz w:val="20"/>
              </w:rPr>
              <w:t>TYÖTERVEYSLAITOS</w:t>
            </w:r>
          </w:p>
          <w:p w:rsidR="00FE7170" w:rsidRPr="00375430" w:rsidRDefault="00FE7170" w:rsidP="004B092D">
            <w:pPr>
              <w:rPr>
                <w:rFonts w:ascii="Segoe UI" w:hAnsi="Segoe UI" w:cs="Segoe UI"/>
                <w:b/>
                <w:sz w:val="20"/>
              </w:rPr>
            </w:pPr>
            <w:proofErr w:type="gramStart"/>
            <w:r w:rsidRPr="00375430">
              <w:rPr>
                <w:rFonts w:ascii="Segoe UI" w:hAnsi="Segoe UI" w:cs="Segoe UI"/>
                <w:b/>
                <w:sz w:val="20"/>
              </w:rPr>
              <w:t>Pu</w:t>
            </w:r>
            <w:r w:rsidR="00A009E9" w:rsidRPr="00375430">
              <w:rPr>
                <w:rFonts w:ascii="Segoe UI" w:hAnsi="Segoe UI" w:cs="Segoe UI"/>
                <w:b/>
                <w:sz w:val="20"/>
              </w:rPr>
              <w:t>h. 040 5883451</w:t>
            </w:r>
            <w:proofErr w:type="gramEnd"/>
          </w:p>
          <w:p w:rsidR="00A009E9" w:rsidRDefault="00A009E9" w:rsidP="004B092D">
            <w:r w:rsidRPr="00375430">
              <w:rPr>
                <w:rFonts w:ascii="Segoe UI" w:hAnsi="Segoe UI" w:cs="Segoe UI"/>
                <w:b/>
                <w:sz w:val="20"/>
              </w:rPr>
              <w:t>mikrobilabra@ttl.fi</w:t>
            </w:r>
          </w:p>
        </w:tc>
        <w:tc>
          <w:tcPr>
            <w:tcW w:w="3544" w:type="dxa"/>
            <w:shd w:val="clear" w:color="auto" w:fill="auto"/>
          </w:tcPr>
          <w:p w:rsidR="00FE7170" w:rsidRPr="00223D95" w:rsidRDefault="00FE7170" w:rsidP="004B092D">
            <w:pPr>
              <w:rPr>
                <w:rFonts w:ascii="Verdana" w:hAnsi="Verdana"/>
                <w:b/>
                <w:sz w:val="20"/>
              </w:rPr>
            </w:pPr>
            <w:r w:rsidRPr="00223D95">
              <w:rPr>
                <w:rFonts w:ascii="Verdana" w:hAnsi="Verdana"/>
                <w:b/>
                <w:sz w:val="20"/>
              </w:rPr>
              <w:t>VASTA-AINEET</w:t>
            </w:r>
          </w:p>
          <w:p w:rsidR="00FE7170" w:rsidRDefault="00FE7170" w:rsidP="004B092D">
            <w:r w:rsidRPr="00223D95">
              <w:rPr>
                <w:rFonts w:ascii="Verdana" w:hAnsi="Verdana"/>
                <w:b/>
                <w:sz w:val="20"/>
              </w:rPr>
              <w:t>BIOLOGISILLE</w:t>
            </w:r>
            <w:r w:rsidRPr="00223D95">
              <w:rPr>
                <w:rFonts w:ascii="Verdana" w:hAnsi="Verdana"/>
                <w:b/>
                <w:sz w:val="22"/>
              </w:rPr>
              <w:t xml:space="preserve"> </w:t>
            </w:r>
            <w:r w:rsidRPr="00223D95">
              <w:rPr>
                <w:rFonts w:ascii="Verdana" w:hAnsi="Verdana"/>
                <w:b/>
                <w:sz w:val="20"/>
              </w:rPr>
              <w:t>ALTISTEILLE</w:t>
            </w:r>
          </w:p>
        </w:tc>
      </w:tr>
    </w:tbl>
    <w:p w:rsidR="004B092D" w:rsidRDefault="004B092D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2444"/>
        <w:gridCol w:w="2377"/>
      </w:tblGrid>
      <w:tr w:rsidR="00BD13D2" w:rsidRPr="00375430" w:rsidTr="00735177">
        <w:trPr>
          <w:cantSplit/>
        </w:trPr>
        <w:tc>
          <w:tcPr>
            <w:tcW w:w="4888" w:type="dxa"/>
            <w:tcBorders>
              <w:top w:val="single" w:sz="6" w:space="0" w:color="auto"/>
              <w:right w:val="single" w:sz="4" w:space="0" w:color="auto"/>
            </w:tcBorders>
          </w:tcPr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  <w:r w:rsidRPr="00375430">
              <w:rPr>
                <w:rFonts w:ascii="Segoe UI" w:hAnsi="Segoe UI" w:cs="Segoe UI"/>
                <w:sz w:val="18"/>
                <w:szCs w:val="18"/>
              </w:rPr>
              <w:t xml:space="preserve">Nimi </w:t>
            </w: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</w:tcBorders>
          </w:tcPr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  <w:r w:rsidRPr="00375430">
              <w:rPr>
                <w:rFonts w:ascii="Segoe UI" w:hAnsi="Segoe UI" w:cs="Segoe UI"/>
                <w:sz w:val="18"/>
                <w:szCs w:val="18"/>
              </w:rPr>
              <w:t>Näytteenotto pvm.</w:t>
            </w:r>
          </w:p>
        </w:tc>
        <w:tc>
          <w:tcPr>
            <w:tcW w:w="2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375430">
              <w:rPr>
                <w:rFonts w:ascii="Segoe UI" w:hAnsi="Segoe UI" w:cs="Segoe UI"/>
                <w:sz w:val="18"/>
                <w:szCs w:val="18"/>
              </w:rPr>
              <w:t>Lab.nro</w:t>
            </w:r>
            <w:proofErr w:type="spellEnd"/>
          </w:p>
        </w:tc>
      </w:tr>
      <w:tr w:rsidR="00BD13D2" w:rsidRPr="00375430" w:rsidTr="00735177">
        <w:trPr>
          <w:cantSplit/>
        </w:trPr>
        <w:tc>
          <w:tcPr>
            <w:tcW w:w="4888" w:type="dxa"/>
            <w:tcBorders>
              <w:top w:val="single" w:sz="6" w:space="0" w:color="auto"/>
            </w:tcBorders>
          </w:tcPr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  <w:r w:rsidRPr="00375430">
              <w:rPr>
                <w:rFonts w:ascii="Segoe UI" w:hAnsi="Segoe UI" w:cs="Segoe UI"/>
                <w:sz w:val="18"/>
                <w:szCs w:val="18"/>
              </w:rPr>
              <w:t>Henkilötunnus</w:t>
            </w: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  <w:r w:rsidRPr="00375430">
              <w:rPr>
                <w:rFonts w:ascii="Segoe UI" w:hAnsi="Segoe UI" w:cs="Segoe UI"/>
                <w:sz w:val="18"/>
                <w:szCs w:val="18"/>
              </w:rPr>
              <w:t>Näytteen laatu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13D2" w:rsidRPr="00375430" w:rsidTr="00BD13D2">
        <w:tc>
          <w:tcPr>
            <w:tcW w:w="4888" w:type="dxa"/>
            <w:tcBorders>
              <w:top w:val="single" w:sz="6" w:space="0" w:color="auto"/>
              <w:bottom w:val="single" w:sz="6" w:space="0" w:color="auto"/>
            </w:tcBorders>
          </w:tcPr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  <w:r w:rsidRPr="00375430">
              <w:rPr>
                <w:rFonts w:ascii="Segoe UI" w:hAnsi="Segoe UI" w:cs="Segoe UI"/>
                <w:sz w:val="18"/>
                <w:szCs w:val="18"/>
              </w:rPr>
              <w:t>Vastausosoite</w:t>
            </w: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  <w:r w:rsidRPr="00375430">
              <w:rPr>
                <w:rFonts w:ascii="Segoe UI" w:hAnsi="Segoe UI" w:cs="Segoe UI"/>
                <w:sz w:val="18"/>
                <w:szCs w:val="18"/>
              </w:rPr>
              <w:t>Puh.</w:t>
            </w:r>
          </w:p>
        </w:tc>
        <w:tc>
          <w:tcPr>
            <w:tcW w:w="482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D13D2" w:rsidRPr="00375430" w:rsidRDefault="00BD13D2">
            <w:pPr>
              <w:rPr>
                <w:rFonts w:ascii="Segoe UI" w:hAnsi="Segoe UI" w:cs="Segoe UI"/>
                <w:sz w:val="18"/>
                <w:szCs w:val="18"/>
              </w:rPr>
            </w:pPr>
            <w:r w:rsidRPr="00375430">
              <w:rPr>
                <w:rFonts w:ascii="Segoe UI" w:hAnsi="Segoe UI" w:cs="Segoe UI"/>
                <w:sz w:val="18"/>
                <w:szCs w:val="18"/>
              </w:rPr>
              <w:t>Laskutusosoite</w:t>
            </w:r>
          </w:p>
        </w:tc>
      </w:tr>
    </w:tbl>
    <w:p w:rsidR="004B092D" w:rsidRPr="00375430" w:rsidRDefault="004B092D">
      <w:pPr>
        <w:rPr>
          <w:rFonts w:ascii="Segoe UI" w:hAnsi="Segoe UI" w:cs="Segoe UI"/>
          <w:sz w:val="18"/>
          <w:szCs w:val="18"/>
        </w:rPr>
      </w:pPr>
      <w:proofErr w:type="spellStart"/>
      <w:r w:rsidRPr="00375430">
        <w:rPr>
          <w:rFonts w:ascii="Segoe UI" w:hAnsi="Segoe UI" w:cs="Segoe UI"/>
          <w:sz w:val="18"/>
          <w:szCs w:val="18"/>
        </w:rPr>
        <w:t>Anamnestiset</w:t>
      </w:r>
      <w:proofErr w:type="spellEnd"/>
      <w:r w:rsidRPr="00375430">
        <w:rPr>
          <w:rFonts w:ascii="Segoe UI" w:hAnsi="Segoe UI" w:cs="Segoe UI"/>
          <w:sz w:val="18"/>
          <w:szCs w:val="18"/>
        </w:rPr>
        <w:t xml:space="preserve"> tiedot (kuvaus oireista j</w:t>
      </w:r>
      <w:r w:rsidR="00960788">
        <w:rPr>
          <w:rFonts w:ascii="Segoe UI" w:hAnsi="Segoe UI" w:cs="Segoe UI"/>
          <w:sz w:val="18"/>
          <w:szCs w:val="18"/>
        </w:rPr>
        <w:t>a työstä, epäilty mikrobilähde)</w:t>
      </w:r>
    </w:p>
    <w:p w:rsidR="004B092D" w:rsidRPr="00375430" w:rsidRDefault="004B092D">
      <w:pPr>
        <w:rPr>
          <w:rFonts w:ascii="Segoe UI" w:hAnsi="Segoe UI" w:cs="Segoe UI"/>
          <w:sz w:val="18"/>
          <w:szCs w:val="18"/>
        </w:rPr>
      </w:pPr>
    </w:p>
    <w:p w:rsidR="004B092D" w:rsidRPr="00375430" w:rsidRDefault="004B092D">
      <w:pPr>
        <w:rPr>
          <w:rFonts w:ascii="Segoe UI" w:hAnsi="Segoe UI" w:cs="Segoe UI"/>
          <w:sz w:val="18"/>
          <w:szCs w:val="18"/>
        </w:rPr>
      </w:pPr>
    </w:p>
    <w:p w:rsidR="004B092D" w:rsidRDefault="004B092D">
      <w:pPr>
        <w:pBdr>
          <w:bottom w:val="single" w:sz="6" w:space="1" w:color="auto"/>
        </w:pBdr>
        <w:tabs>
          <w:tab w:val="left" w:pos="1134"/>
          <w:tab w:val="left" w:pos="1985"/>
        </w:tabs>
      </w:pPr>
    </w:p>
    <w:p w:rsidR="00BC280E" w:rsidRDefault="00BC280E" w:rsidP="00BC280E">
      <w:pPr>
        <w:tabs>
          <w:tab w:val="left" w:pos="5670"/>
        </w:tabs>
        <w:ind w:right="-142"/>
        <w:rPr>
          <w:b/>
          <w:sz w:val="8"/>
        </w:rPr>
      </w:pPr>
    </w:p>
    <w:p w:rsidR="006122F6" w:rsidRDefault="006122F6" w:rsidP="00BC280E">
      <w:pPr>
        <w:tabs>
          <w:tab w:val="left" w:pos="5670"/>
        </w:tabs>
        <w:ind w:right="-142"/>
        <w:rPr>
          <w:b/>
          <w:sz w:val="8"/>
        </w:rPr>
      </w:pPr>
    </w:p>
    <w:p w:rsidR="00A009E9" w:rsidRPr="00960788" w:rsidRDefault="004B092D" w:rsidP="005D6A85">
      <w:pPr>
        <w:tabs>
          <w:tab w:val="left" w:pos="5670"/>
        </w:tabs>
        <w:ind w:right="-142"/>
        <w:rPr>
          <w:rFonts w:ascii="Segoe UI" w:hAnsi="Segoe UI" w:cs="Segoe UI"/>
          <w:sz w:val="22"/>
          <w:szCs w:val="22"/>
        </w:rPr>
      </w:pPr>
      <w:proofErr w:type="spellStart"/>
      <w:r w:rsidRPr="00960788">
        <w:rPr>
          <w:rFonts w:ascii="Segoe UI" w:hAnsi="Segoe UI" w:cs="Segoe UI"/>
          <w:b/>
          <w:sz w:val="22"/>
          <w:szCs w:val="22"/>
        </w:rPr>
        <w:t>Ig</w:t>
      </w:r>
      <w:r w:rsidR="002D2135" w:rsidRPr="00960788">
        <w:rPr>
          <w:rFonts w:ascii="Segoe UI" w:hAnsi="Segoe UI" w:cs="Segoe UI"/>
          <w:b/>
          <w:sz w:val="22"/>
          <w:szCs w:val="22"/>
        </w:rPr>
        <w:t>E</w:t>
      </w:r>
      <w:r w:rsidRPr="00960788">
        <w:rPr>
          <w:rFonts w:ascii="Segoe UI" w:hAnsi="Segoe UI" w:cs="Segoe UI"/>
          <w:sz w:val="22"/>
          <w:szCs w:val="22"/>
        </w:rPr>
        <w:t>-vasta-aineet</w:t>
      </w:r>
      <w:proofErr w:type="spellEnd"/>
      <w:r w:rsidRPr="00960788">
        <w:rPr>
          <w:rFonts w:ascii="Segoe UI" w:hAnsi="Segoe UI" w:cs="Segoe UI"/>
          <w:sz w:val="22"/>
          <w:szCs w:val="22"/>
        </w:rPr>
        <w:t xml:space="preserve">  </w:t>
      </w:r>
    </w:p>
    <w:p w:rsidR="00BC280E" w:rsidRPr="00A8410F" w:rsidRDefault="004B092D" w:rsidP="005D6A85">
      <w:pPr>
        <w:tabs>
          <w:tab w:val="left" w:pos="5670"/>
        </w:tabs>
        <w:ind w:right="-142"/>
        <w:rPr>
          <w:rFonts w:ascii="Segoe UI" w:hAnsi="Segoe UI" w:cs="Segoe UI"/>
          <w:sz w:val="18"/>
          <w:szCs w:val="18"/>
        </w:rPr>
      </w:pPr>
      <w:r w:rsidRPr="00A8410F">
        <w:rPr>
          <w:rFonts w:ascii="Segoe UI" w:hAnsi="Segoe UI" w:cs="Segoe UI"/>
          <w:sz w:val="18"/>
          <w:szCs w:val="18"/>
        </w:rPr>
        <w:t xml:space="preserve">          </w:t>
      </w:r>
      <w:r w:rsidR="00F8503C" w:rsidRPr="00A8410F">
        <w:rPr>
          <w:rFonts w:ascii="Segoe UI" w:hAnsi="Segoe UI" w:cs="Segoe UI"/>
          <w:sz w:val="18"/>
          <w:szCs w:val="18"/>
        </w:rPr>
        <w:t xml:space="preserve"> </w:t>
      </w:r>
      <w:r w:rsidRPr="00A8410F">
        <w:rPr>
          <w:rFonts w:ascii="Segoe UI" w:hAnsi="Segoe UI" w:cs="Segoe UI"/>
          <w:sz w:val="18"/>
          <w:szCs w:val="18"/>
        </w:rPr>
        <w:t xml:space="preserve">  </w:t>
      </w:r>
      <w:r w:rsidR="00F8503C" w:rsidRPr="00A8410F">
        <w:rPr>
          <w:rFonts w:ascii="Segoe UI" w:hAnsi="Segoe UI" w:cs="Segoe UI"/>
          <w:sz w:val="18"/>
          <w:szCs w:val="18"/>
        </w:rPr>
        <w:t xml:space="preserve"> </w:t>
      </w:r>
      <w:r w:rsidRPr="00A8410F">
        <w:rPr>
          <w:rFonts w:ascii="Segoe UI" w:hAnsi="Segoe UI" w:cs="Segoe UI"/>
          <w:sz w:val="18"/>
          <w:szCs w:val="18"/>
        </w:rPr>
        <w:t xml:space="preserve">        </w:t>
      </w:r>
    </w:p>
    <w:p w:rsidR="00D66051" w:rsidRPr="00960788" w:rsidRDefault="004B092D" w:rsidP="006D47AC">
      <w:pPr>
        <w:tabs>
          <w:tab w:val="left" w:pos="0"/>
        </w:tabs>
        <w:jc w:val="both"/>
        <w:rPr>
          <w:rFonts w:ascii="Segoe UI" w:hAnsi="Segoe UI" w:cs="Segoe UI"/>
          <w:b/>
          <w:bCs/>
          <w:sz w:val="20"/>
        </w:rPr>
      </w:pPr>
      <w:r w:rsidRPr="00960788">
        <w:rPr>
          <w:rFonts w:ascii="Segoe UI" w:hAnsi="Segoe UI" w:cs="Segoe UI"/>
          <w:b/>
          <w:bCs/>
          <w:sz w:val="20"/>
        </w:rPr>
        <w:t>Ympyröi paneelin numero oletetun altistumisen mukaan:</w:t>
      </w:r>
    </w:p>
    <w:p w:rsidR="004B092D" w:rsidRPr="00A8410F" w:rsidRDefault="004B092D">
      <w:pPr>
        <w:jc w:val="both"/>
        <w:rPr>
          <w:rFonts w:ascii="Segoe UI" w:hAnsi="Segoe UI" w:cs="Segoe UI"/>
          <w:sz w:val="18"/>
          <w:szCs w:val="18"/>
        </w:rPr>
      </w:pPr>
      <w:r w:rsidRPr="00A8410F">
        <w:rPr>
          <w:rFonts w:ascii="Segoe UI" w:hAnsi="Segoe UI" w:cs="Segoe UI"/>
          <w:sz w:val="18"/>
          <w:szCs w:val="18"/>
        </w:rPr>
        <w:tab/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4B092D" w:rsidRPr="00A8410F" w:rsidTr="006D47AC">
        <w:trPr>
          <w:trHeight w:val="282"/>
        </w:trPr>
        <w:tc>
          <w:tcPr>
            <w:tcW w:w="5104" w:type="dxa"/>
            <w:vAlign w:val="center"/>
          </w:tcPr>
          <w:p w:rsidR="004B092D" w:rsidRPr="006807E6" w:rsidRDefault="004B092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1.  </w:t>
            </w:r>
            <w:r w:rsidRPr="006807E6">
              <w:rPr>
                <w:rFonts w:ascii="Segoe UI" w:hAnsi="Segoe UI" w:cs="Segoe UI"/>
                <w:sz w:val="18"/>
                <w:szCs w:val="18"/>
              </w:rPr>
              <w:t>Maatalousmikrobit</w:t>
            </w:r>
          </w:p>
        </w:tc>
        <w:tc>
          <w:tcPr>
            <w:tcW w:w="5103" w:type="dxa"/>
            <w:vAlign w:val="center"/>
          </w:tcPr>
          <w:p w:rsidR="004B092D" w:rsidRPr="006807E6" w:rsidRDefault="004B092D" w:rsidP="006D47AC">
            <w:pPr>
              <w:ind w:lef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  8.  </w:t>
            </w:r>
            <w:r w:rsidRPr="006807E6">
              <w:rPr>
                <w:rFonts w:ascii="Segoe UI" w:hAnsi="Segoe UI" w:cs="Segoe UI"/>
                <w:sz w:val="18"/>
                <w:szCs w:val="18"/>
              </w:rPr>
              <w:t>Sieniantigeenit</w:t>
            </w:r>
          </w:p>
        </w:tc>
      </w:tr>
      <w:tr w:rsidR="004B092D" w:rsidRPr="00A8410F" w:rsidTr="006D47AC">
        <w:tc>
          <w:tcPr>
            <w:tcW w:w="5104" w:type="dxa"/>
            <w:vAlign w:val="center"/>
          </w:tcPr>
          <w:p w:rsidR="004B092D" w:rsidRPr="006807E6" w:rsidRDefault="004B092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2. </w:t>
            </w:r>
            <w:r w:rsidRPr="006807E6">
              <w:rPr>
                <w:rFonts w:ascii="Segoe UI" w:hAnsi="Segoe UI" w:cs="Segoe UI"/>
                <w:sz w:val="18"/>
                <w:szCs w:val="18"/>
              </w:rPr>
              <w:t xml:space="preserve"> Puun homeet</w:t>
            </w:r>
          </w:p>
        </w:tc>
        <w:tc>
          <w:tcPr>
            <w:tcW w:w="5103" w:type="dxa"/>
            <w:vAlign w:val="center"/>
          </w:tcPr>
          <w:p w:rsidR="004B092D" w:rsidRPr="006807E6" w:rsidRDefault="004B092D">
            <w:pPr>
              <w:ind w:left="317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proofErr w:type="gramStart"/>
            <w:r w:rsidRPr="006807E6">
              <w:rPr>
                <w:rFonts w:ascii="Segoe UI" w:hAnsi="Segoe UI" w:cs="Segoe UI"/>
                <w:sz w:val="18"/>
                <w:szCs w:val="18"/>
              </w:rPr>
              <w:t>-</w:t>
            </w:r>
            <w:proofErr w:type="gramEnd"/>
            <w:r w:rsidRPr="006807E6">
              <w:rPr>
                <w:rFonts w:ascii="Segoe UI" w:hAnsi="Segoe UI" w:cs="Segoe UI"/>
                <w:sz w:val="18"/>
                <w:szCs w:val="18"/>
              </w:rPr>
              <w:t xml:space="preserve"> siitake, osterivinokas I ja II, herkkusieni</w:t>
            </w:r>
          </w:p>
        </w:tc>
      </w:tr>
      <w:tr w:rsidR="004B092D" w:rsidRPr="00A8410F" w:rsidTr="006D47AC">
        <w:tc>
          <w:tcPr>
            <w:tcW w:w="5104" w:type="dxa"/>
            <w:vAlign w:val="center"/>
          </w:tcPr>
          <w:p w:rsidR="004B092D" w:rsidRPr="006807E6" w:rsidRDefault="004B092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3.  </w:t>
            </w:r>
            <w:proofErr w:type="spellStart"/>
            <w:r w:rsidRPr="006807E6">
              <w:rPr>
                <w:rFonts w:ascii="Segoe UI" w:hAnsi="Segoe UI" w:cs="Segoe UI"/>
                <w:i/>
                <w:sz w:val="18"/>
                <w:szCs w:val="18"/>
              </w:rPr>
              <w:t>Aspergillus</w:t>
            </w:r>
            <w:r w:rsidRPr="006807E6">
              <w:rPr>
                <w:rFonts w:ascii="Segoe UI" w:hAnsi="Segoe UI" w:cs="Segoe UI"/>
                <w:sz w:val="18"/>
                <w:szCs w:val="18"/>
              </w:rPr>
              <w:t>-homeet</w:t>
            </w:r>
            <w:proofErr w:type="spellEnd"/>
          </w:p>
        </w:tc>
        <w:tc>
          <w:tcPr>
            <w:tcW w:w="5103" w:type="dxa"/>
            <w:vAlign w:val="center"/>
          </w:tcPr>
          <w:p w:rsidR="004B092D" w:rsidRPr="006807E6" w:rsidRDefault="004B092D" w:rsidP="006D47AC">
            <w:pPr>
              <w:ind w:left="-10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  9.  </w:t>
            </w:r>
            <w:r w:rsidRPr="006807E6">
              <w:rPr>
                <w:rFonts w:ascii="Segoe UI" w:hAnsi="Segoe UI" w:cs="Segoe UI"/>
                <w:sz w:val="18"/>
                <w:szCs w:val="18"/>
              </w:rPr>
              <w:t>Lintuantigeenit</w:t>
            </w:r>
          </w:p>
        </w:tc>
      </w:tr>
      <w:tr w:rsidR="004B092D" w:rsidRPr="00A8410F" w:rsidTr="006D47AC">
        <w:tc>
          <w:tcPr>
            <w:tcW w:w="5104" w:type="dxa"/>
            <w:vAlign w:val="center"/>
          </w:tcPr>
          <w:p w:rsidR="004B092D" w:rsidRPr="006807E6" w:rsidRDefault="004B092D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4.  </w:t>
            </w:r>
            <w:proofErr w:type="spellStart"/>
            <w:r w:rsidRPr="006807E6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Fusarium</w:t>
            </w:r>
            <w:proofErr w:type="spellEnd"/>
            <w:r w:rsidRPr="006807E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6807E6">
              <w:rPr>
                <w:rFonts w:ascii="Segoe UI" w:hAnsi="Segoe UI" w:cs="Segoe UI"/>
                <w:sz w:val="18"/>
                <w:szCs w:val="18"/>
                <w:lang w:val="en-US"/>
              </w:rPr>
              <w:t>ja</w:t>
            </w:r>
            <w:proofErr w:type="spellEnd"/>
            <w:r w:rsidRPr="006807E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07E6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Penicillium</w:t>
            </w:r>
            <w:r w:rsidRPr="006807E6">
              <w:rPr>
                <w:rFonts w:ascii="Segoe UI" w:hAnsi="Segoe UI" w:cs="Segoe UI"/>
                <w:sz w:val="18"/>
                <w:szCs w:val="18"/>
                <w:lang w:val="en-US"/>
              </w:rPr>
              <w:t>-homeet</w:t>
            </w:r>
            <w:proofErr w:type="spellEnd"/>
          </w:p>
        </w:tc>
        <w:tc>
          <w:tcPr>
            <w:tcW w:w="5103" w:type="dxa"/>
            <w:vAlign w:val="center"/>
          </w:tcPr>
          <w:p w:rsidR="004B092D" w:rsidRPr="006807E6" w:rsidRDefault="004B092D">
            <w:pPr>
              <w:ind w:left="318" w:hanging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proofErr w:type="gramStart"/>
            <w:r w:rsidRPr="006807E6">
              <w:rPr>
                <w:rFonts w:ascii="Segoe UI" w:hAnsi="Segoe UI" w:cs="Segoe UI"/>
                <w:sz w:val="18"/>
                <w:szCs w:val="18"/>
              </w:rPr>
              <w:t>-</w:t>
            </w:r>
            <w:proofErr w:type="gramEnd"/>
            <w:r w:rsidRPr="006807E6">
              <w:rPr>
                <w:rFonts w:ascii="Segoe UI" w:hAnsi="Segoe UI" w:cs="Segoe UI"/>
                <w:sz w:val="18"/>
                <w:szCs w:val="18"/>
              </w:rPr>
              <w:t xml:space="preserve"> kanan, kalkkunan ja undulaatin uloste, kanan seerumi</w:t>
            </w:r>
          </w:p>
        </w:tc>
      </w:tr>
      <w:tr w:rsidR="004B092D" w:rsidRPr="00A8410F" w:rsidTr="006D47AC">
        <w:tc>
          <w:tcPr>
            <w:tcW w:w="5104" w:type="dxa"/>
            <w:vAlign w:val="center"/>
          </w:tcPr>
          <w:p w:rsidR="004B092D" w:rsidRPr="006807E6" w:rsidRDefault="004B092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5.  </w:t>
            </w:r>
            <w:r w:rsidRPr="006807E6">
              <w:rPr>
                <w:rFonts w:ascii="Segoe UI" w:hAnsi="Segoe UI" w:cs="Segoe UI"/>
                <w:sz w:val="18"/>
                <w:szCs w:val="18"/>
              </w:rPr>
              <w:t>Leikkuunesteiden mikrobit</w:t>
            </w:r>
            <w:r w:rsidR="00632189" w:rsidRPr="006807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B092D" w:rsidRPr="006807E6" w:rsidRDefault="004B092D">
            <w:pPr>
              <w:jc w:val="both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10.  </w:t>
            </w:r>
            <w:r w:rsidR="00632189" w:rsidRPr="006807E6">
              <w:rPr>
                <w:rFonts w:ascii="Segoe UI" w:hAnsi="Segoe UI" w:cs="Segoe UI"/>
                <w:sz w:val="18"/>
                <w:szCs w:val="18"/>
              </w:rPr>
              <w:t>Muu(t) antigeeni(t)</w:t>
            </w:r>
            <w:r w:rsidR="00C07493" w:rsidRPr="006807E6">
              <w:rPr>
                <w:rFonts w:ascii="Segoe UI" w:hAnsi="Segoe UI" w:cs="Segoe UI"/>
                <w:sz w:val="18"/>
                <w:szCs w:val="18"/>
              </w:rPr>
              <w:t>,</w:t>
            </w:r>
            <w:r w:rsidR="00632189" w:rsidRPr="006807E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632189" w:rsidRPr="006807E6">
              <w:rPr>
                <w:rFonts w:ascii="Segoe UI" w:hAnsi="Segoe UI" w:cs="Segoe UI"/>
                <w:i/>
                <w:sz w:val="18"/>
                <w:szCs w:val="18"/>
              </w:rPr>
              <w:t>sovittava erikseen</w:t>
            </w:r>
            <w:r w:rsidR="00632189" w:rsidRPr="006807E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4B092D" w:rsidRPr="00A8410F" w:rsidTr="006D47AC">
        <w:tc>
          <w:tcPr>
            <w:tcW w:w="5104" w:type="dxa"/>
            <w:vAlign w:val="center"/>
          </w:tcPr>
          <w:p w:rsidR="004B092D" w:rsidRPr="006807E6" w:rsidRDefault="004B092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6.  </w:t>
            </w:r>
            <w:r w:rsidRPr="006807E6">
              <w:rPr>
                <w:rFonts w:ascii="Segoe UI" w:hAnsi="Segoe UI" w:cs="Segoe UI"/>
                <w:sz w:val="18"/>
                <w:szCs w:val="18"/>
              </w:rPr>
              <w:t>Märän ympäristön mikrobit</w:t>
            </w:r>
            <w:r w:rsidR="00C07493" w:rsidRPr="006807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B092D" w:rsidRPr="006807E6" w:rsidRDefault="004B092D">
            <w:pPr>
              <w:ind w:left="317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B092D" w:rsidRPr="00A8410F" w:rsidTr="006D47AC">
        <w:tc>
          <w:tcPr>
            <w:tcW w:w="5104" w:type="dxa"/>
            <w:vAlign w:val="center"/>
          </w:tcPr>
          <w:p w:rsidR="004B092D" w:rsidRPr="006807E6" w:rsidRDefault="004B092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807E6">
              <w:rPr>
                <w:rFonts w:ascii="Segoe UI" w:hAnsi="Segoe UI" w:cs="Segoe UI"/>
                <w:b/>
                <w:sz w:val="18"/>
                <w:szCs w:val="18"/>
              </w:rPr>
              <w:t xml:space="preserve">7.  </w:t>
            </w:r>
            <w:r w:rsidRPr="006807E6">
              <w:rPr>
                <w:rFonts w:ascii="Segoe UI" w:hAnsi="Segoe UI" w:cs="Segoe UI"/>
                <w:sz w:val="18"/>
                <w:szCs w:val="18"/>
              </w:rPr>
              <w:t>Kosteusvauriomikrobit</w:t>
            </w:r>
            <w:r w:rsidR="00632189" w:rsidRPr="006807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B092D" w:rsidRPr="006807E6" w:rsidRDefault="004B092D">
            <w:pPr>
              <w:ind w:right="-142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4B092D" w:rsidRPr="004B092D" w:rsidRDefault="004B092D">
      <w:pPr>
        <w:tabs>
          <w:tab w:val="left" w:pos="7655"/>
        </w:tabs>
        <w:rPr>
          <w:sz w:val="10"/>
          <w:szCs w:val="10"/>
        </w:rPr>
      </w:pPr>
    </w:p>
    <w:p w:rsidR="004B092D" w:rsidRPr="004B092D" w:rsidRDefault="004B092D">
      <w:pPr>
        <w:tabs>
          <w:tab w:val="left" w:pos="7655"/>
        </w:tabs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0"/>
        <w:gridCol w:w="284"/>
        <w:gridCol w:w="284"/>
        <w:gridCol w:w="284"/>
        <w:gridCol w:w="284"/>
        <w:gridCol w:w="284"/>
        <w:gridCol w:w="284"/>
        <w:gridCol w:w="236"/>
        <w:gridCol w:w="2903"/>
        <w:gridCol w:w="284"/>
        <w:gridCol w:w="284"/>
        <w:gridCol w:w="284"/>
        <w:gridCol w:w="284"/>
        <w:gridCol w:w="284"/>
        <w:gridCol w:w="284"/>
        <w:gridCol w:w="280"/>
      </w:tblGrid>
      <w:tr w:rsidR="004B092D" w:rsidRPr="00A8410F">
        <w:trPr>
          <w:cantSplit/>
          <w:trHeight w:val="20"/>
        </w:trPr>
        <w:tc>
          <w:tcPr>
            <w:tcW w:w="2802" w:type="dxa"/>
            <w:vMerge w:val="restart"/>
            <w:tcBorders>
              <w:left w:val="single" w:sz="6" w:space="0" w:color="auto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8410F">
              <w:rPr>
                <w:rFonts w:ascii="Segoe UI" w:hAnsi="Segoe UI" w:cs="Segoe UI"/>
                <w:b/>
                <w:sz w:val="20"/>
              </w:rPr>
              <w:t>Mikrobi</w:t>
            </w:r>
          </w:p>
        </w:tc>
        <w:tc>
          <w:tcPr>
            <w:tcW w:w="1964" w:type="dxa"/>
            <w:gridSpan w:val="7"/>
            <w:tcBorders>
              <w:bottom w:val="nil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8410F">
              <w:rPr>
                <w:rFonts w:ascii="Segoe UI" w:hAnsi="Segoe UI" w:cs="Segoe UI"/>
                <w:b/>
                <w:sz w:val="20"/>
              </w:rPr>
              <w:t>Paneeli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4B092D" w:rsidRPr="00A8410F" w:rsidRDefault="004B092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proofErr w:type="spellStart"/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Mikrobi</w:t>
            </w:r>
            <w:proofErr w:type="spellEnd"/>
          </w:p>
        </w:tc>
        <w:tc>
          <w:tcPr>
            <w:tcW w:w="1984" w:type="dxa"/>
            <w:gridSpan w:val="7"/>
            <w:tcBorders>
              <w:bottom w:val="nil"/>
              <w:right w:val="single" w:sz="6" w:space="0" w:color="auto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proofErr w:type="spellStart"/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Paneeli</w:t>
            </w:r>
            <w:proofErr w:type="spellEnd"/>
          </w:p>
        </w:tc>
      </w:tr>
      <w:tr w:rsidR="004B092D">
        <w:trPr>
          <w:cantSplit/>
          <w:trHeight w:val="20"/>
        </w:trPr>
        <w:tc>
          <w:tcPr>
            <w:tcW w:w="2802" w:type="dxa"/>
            <w:vMerge/>
            <w:tcBorders>
              <w:left w:val="single" w:sz="6" w:space="0" w:color="auto"/>
            </w:tcBorders>
            <w:vAlign w:val="center"/>
          </w:tcPr>
          <w:p w:rsidR="004B092D" w:rsidRDefault="004B092D">
            <w:pPr>
              <w:rPr>
                <w:sz w:val="18"/>
                <w:lang w:val="en-US"/>
              </w:rPr>
            </w:pPr>
          </w:p>
        </w:tc>
        <w:tc>
          <w:tcPr>
            <w:tcW w:w="260" w:type="dxa"/>
            <w:tcBorders>
              <w:top w:val="nil"/>
              <w:right w:val="nil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:rsidR="004B092D" w:rsidRPr="00A8410F" w:rsidRDefault="004B092D">
            <w:pPr>
              <w:jc w:val="center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A8410F">
              <w:rPr>
                <w:rFonts w:ascii="Segoe UI" w:hAnsi="Segoe UI" w:cs="Segoe UI"/>
                <w:b/>
                <w:sz w:val="20"/>
                <w:lang w:val="en-US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092D" w:rsidRDefault="004B092D">
            <w:pPr>
              <w:rPr>
                <w:sz w:val="20"/>
                <w:lang w:val="en-US"/>
              </w:rPr>
            </w:pPr>
          </w:p>
        </w:tc>
        <w:tc>
          <w:tcPr>
            <w:tcW w:w="2903" w:type="dxa"/>
            <w:vMerge/>
            <w:vAlign w:val="center"/>
          </w:tcPr>
          <w:p w:rsidR="004B092D" w:rsidRDefault="004B092D">
            <w:pPr>
              <w:rPr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4B092D" w:rsidRDefault="004B092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Default="004B092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Default="004B092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Default="004B092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Default="004B092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4B092D" w:rsidRDefault="004B092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B092D" w:rsidRDefault="004B092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01. </w:t>
            </w:r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Acinetobacter</w:t>
            </w: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23.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Oidiodendron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flavum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02.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Acremonium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atrogriseum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24.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Paecilomyces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variotii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>03.</w:t>
            </w:r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Acremonium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kiliense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25.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Penicillium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brevicompactum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04.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Aspergillus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flavus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26.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Penicillium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chrysogenum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05. </w:t>
            </w:r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Aspergillus fumigatus</w:t>
            </w: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27.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Penicillium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crustosum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06.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Aspergillus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niger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28.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Penicillium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expansum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07.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Aspergillus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ochraceus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29.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Penicillium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glabrum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08.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Aspergillus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penicillioides</w:t>
            </w:r>
            <w:proofErr w:type="spellEnd"/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30.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Pseudomonas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maltophilia</w:t>
            </w:r>
            <w:proofErr w:type="spellEnd"/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09.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Aspergillus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terreus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31.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Phialophora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olivacea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10. </w:t>
            </w:r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Aspergillus versicolor</w:t>
            </w: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32.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Pseudomonas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pseudomallei</w:t>
            </w:r>
            <w:proofErr w:type="spellEnd"/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tabs>
                <w:tab w:val="left" w:pos="0"/>
              </w:tabs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11.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Aureobasidium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pullulans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33.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Pseudomonas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testosteroni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12. </w:t>
            </w:r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Bacillus cereus</w:t>
            </w: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34.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Rhizopus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stolonifer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13.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Chaetomium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globosum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35.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Rhodotorula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glutinis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14.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Eurotium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amstelodami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36.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Sporidiobolus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johnsonii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15.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Enterobacter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agglomerans</w:t>
            </w:r>
            <w:proofErr w:type="spellEnd"/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37.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Stachybotrys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chartarum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16.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Exophiala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sp.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38. </w:t>
            </w:r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Streptomyces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albus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17.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Fusarium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merismoides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39. </w:t>
            </w:r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Streptomyces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halstedii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18.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Fusarium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oxysporum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40.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Thermoactinomyces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candidus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19.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Fusarium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proliferatum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>41.</w:t>
            </w:r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Trichoderma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citrinoviride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20.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Fusarium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subglutinans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42.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Tritirachium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oryzae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</w:tr>
      <w:tr w:rsidR="008022C5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21.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Klebsiella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260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022C5" w:rsidRPr="00A8410F" w:rsidRDefault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8022C5" w:rsidRPr="00A8410F" w:rsidRDefault="008022C5" w:rsidP="008022C5">
            <w:pPr>
              <w:rPr>
                <w:rFonts w:ascii="Segoe UI" w:hAnsi="Segoe UI" w:cs="Segoe UI"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sz w:val="18"/>
                <w:szCs w:val="18"/>
              </w:rPr>
              <w:t xml:space="preserve">43.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Wallemia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</w:rPr>
              <w:t>sebi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:rsidR="008022C5" w:rsidRPr="00A8410F" w:rsidRDefault="008022C5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0B586D" w:rsidRPr="00A8410F">
        <w:trPr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:rsidR="000B586D" w:rsidRPr="00A8410F" w:rsidRDefault="000B586D" w:rsidP="008022C5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22.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Micropolyspora</w:t>
            </w:r>
            <w:proofErr w:type="spellEnd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41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faeni</w:t>
            </w:r>
            <w:proofErr w:type="spellEnd"/>
            <w:r w:rsidRPr="00A841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tcBorders>
              <w:bottom w:val="single" w:sz="6" w:space="0" w:color="auto"/>
            </w:tcBorders>
            <w:vAlign w:val="center"/>
          </w:tcPr>
          <w:p w:rsidR="000B586D" w:rsidRPr="00A8410F" w:rsidRDefault="000B586D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8410F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B586D" w:rsidRPr="00A8410F" w:rsidRDefault="000B586D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B586D" w:rsidRPr="00A8410F" w:rsidRDefault="000B586D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B586D" w:rsidRPr="00A8410F" w:rsidRDefault="000B586D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B586D" w:rsidRPr="00A8410F" w:rsidRDefault="000B586D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B586D" w:rsidRPr="00A8410F" w:rsidRDefault="000B586D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B586D" w:rsidRPr="00A8410F" w:rsidRDefault="000B586D" w:rsidP="008022C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</w:tcPr>
          <w:p w:rsidR="000B586D" w:rsidRPr="00A8410F" w:rsidRDefault="000B58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03" w:type="dxa"/>
            <w:tcBorders>
              <w:right w:val="nil"/>
            </w:tcBorders>
            <w:vAlign w:val="center"/>
          </w:tcPr>
          <w:p w:rsidR="000B586D" w:rsidRPr="00A8410F" w:rsidRDefault="000B58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6D" w:rsidRPr="00A8410F" w:rsidRDefault="000B586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4B092D" w:rsidRPr="000B586D" w:rsidRDefault="000B586D" w:rsidP="004B092D">
      <w:pPr>
        <w:ind w:right="-284"/>
        <w:rPr>
          <w:sz w:val="10"/>
          <w:szCs w:val="1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B092D" w:rsidRPr="005D650D" w:rsidRDefault="004B092D" w:rsidP="000B586D">
      <w:pPr>
        <w:tabs>
          <w:tab w:val="right" w:pos="9781"/>
        </w:tabs>
        <w:rPr>
          <w:sz w:val="18"/>
          <w:szCs w:val="18"/>
        </w:rPr>
      </w:pPr>
      <w:r>
        <w:rPr>
          <w:sz w:val="16"/>
        </w:rPr>
        <w:tab/>
      </w:r>
    </w:p>
    <w:sectPr w:rsidR="004B092D" w:rsidRPr="005D650D" w:rsidSect="00E63752">
      <w:pgSz w:w="11907" w:h="16840" w:code="9"/>
      <w:pgMar w:top="284" w:right="992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66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0"/>
    <w:rsid w:val="000B586D"/>
    <w:rsid w:val="001E657D"/>
    <w:rsid w:val="00223D95"/>
    <w:rsid w:val="0024047E"/>
    <w:rsid w:val="002837B8"/>
    <w:rsid w:val="002D2135"/>
    <w:rsid w:val="0030702D"/>
    <w:rsid w:val="00373B0C"/>
    <w:rsid w:val="00375430"/>
    <w:rsid w:val="003837EF"/>
    <w:rsid w:val="003904DF"/>
    <w:rsid w:val="00422B6B"/>
    <w:rsid w:val="00472292"/>
    <w:rsid w:val="004B092D"/>
    <w:rsid w:val="004F5F4C"/>
    <w:rsid w:val="005C3F9F"/>
    <w:rsid w:val="005D650D"/>
    <w:rsid w:val="005D6A85"/>
    <w:rsid w:val="006122F6"/>
    <w:rsid w:val="00632189"/>
    <w:rsid w:val="006807E6"/>
    <w:rsid w:val="006D47AC"/>
    <w:rsid w:val="00735177"/>
    <w:rsid w:val="007B155E"/>
    <w:rsid w:val="007C2A29"/>
    <w:rsid w:val="00801A39"/>
    <w:rsid w:val="008022C5"/>
    <w:rsid w:val="00960567"/>
    <w:rsid w:val="00960788"/>
    <w:rsid w:val="009D2758"/>
    <w:rsid w:val="00A009E9"/>
    <w:rsid w:val="00A04703"/>
    <w:rsid w:val="00A8410F"/>
    <w:rsid w:val="00AC39F4"/>
    <w:rsid w:val="00AE26EB"/>
    <w:rsid w:val="00AF0E4B"/>
    <w:rsid w:val="00BC280E"/>
    <w:rsid w:val="00BD13D2"/>
    <w:rsid w:val="00BD41B8"/>
    <w:rsid w:val="00C07493"/>
    <w:rsid w:val="00C57741"/>
    <w:rsid w:val="00D66051"/>
    <w:rsid w:val="00DF2E36"/>
    <w:rsid w:val="00E63752"/>
    <w:rsid w:val="00E91A6C"/>
    <w:rsid w:val="00E91AE6"/>
    <w:rsid w:val="00F2050E"/>
    <w:rsid w:val="00F8503C"/>
    <w:rsid w:val="00F874D1"/>
    <w:rsid w:val="00FA6398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240"/>
      <w:outlineLvl w:val="0"/>
    </w:pPr>
    <w:rPr>
      <w:rFonts w:ascii="Times" w:hAnsi="Times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E717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FE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5C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240"/>
      <w:outlineLvl w:val="0"/>
    </w:pPr>
    <w:rPr>
      <w:rFonts w:ascii="Times" w:hAnsi="Times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E717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FE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5C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13EC70D4463F49B2B84BA69C96C563" ma:contentTypeVersion="1" ma:contentTypeDescription="Luo uusi asiakirja." ma:contentTypeScope="" ma:versionID="7d89b2d09917fdad5fb6cfdc2eb08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1A55DD-F754-438F-8A8F-FA8CD8F92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7C5E5-0D13-4196-80E6-F37C29FC4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228936-A74E-4D0E-89AC-8F801BA7BD36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67AB03-4C34-4304-9141-08A0B6D3B8F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2167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Kuopion aluetyöterveyslaitos			HOMEPÖLYVASTA-						AINETUTKIMUSPYYNTÖ</vt:lpstr>
      <vt:lpstr>Kuopion aluetyöterveyslaitos			HOMEPÖLYVASTA-						AINETUTKIMUSPYYNTÖ</vt:lpstr>
    </vt:vector>
  </TitlesOfParts>
  <Company>Kuopion aluetyöterveyslaitos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Kuopion aluetyöterveyslaitos			HOMEPÖLYVASTA-						AINETUTKIMUSPYYNTÖ</dc:title>
  <dc:creator>Merja Leinonen</dc:creator>
  <cp:lastModifiedBy>Mikkola Merita</cp:lastModifiedBy>
  <cp:revision>2</cp:revision>
  <cp:lastPrinted>2012-10-29T10:20:00Z</cp:lastPrinted>
  <dcterms:created xsi:type="dcterms:W3CDTF">2017-12-21T08:21:00Z</dcterms:created>
  <dcterms:modified xsi:type="dcterms:W3CDTF">2017-12-21T08:21:00Z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TTL dokumenttityyppi</vt:lpwstr>
  </property>
  <property fmtid="{D5CDD505-2E9C-101B-9397-08002B2CF9AE}" pid="3" name="TTLGenre">
    <vt:lpwstr>Tietoa</vt:lpwstr>
  </property>
  <property fmtid="{D5CDD505-2E9C-101B-9397-08002B2CF9AE}" pid="4" name="TTLAbstract">
    <vt:lpwstr>Elisa-tutkimuslähete: Vasta-aineet biologisille altisteille</vt:lpwstr>
  </property>
  <property fmtid="{D5CDD505-2E9C-101B-9397-08002B2CF9AE}" pid="5" name="TTLSIC">
    <vt:lpwstr>Määrittelemätön</vt:lpwstr>
  </property>
  <property fmtid="{D5CDD505-2E9C-101B-9397-08002B2CF9AE}" pid="6" name="TTLSubject">
    <vt:lpwstr>Elisa, tutkimus, vasta-aine, vasta-aineet, biologinen, altiste</vt:lpwstr>
  </property>
  <property fmtid="{D5CDD505-2E9C-101B-9397-08002B2CF9AE}" pid="7" name="ContentTypeId">
    <vt:lpwstr>0x0101005E13EC70D4463F49B2B84BA69C96C563</vt:lpwstr>
  </property>
</Properties>
</file>