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F1ACE" w14:textId="0A1550AA" w:rsidR="00AF69D6" w:rsidRDefault="00AF69D6" w:rsidP="00816A0F">
      <w:pPr>
        <w:pStyle w:val="Body2"/>
        <w:ind w:left="0"/>
        <w:rPr>
          <w:rFonts w:asciiTheme="minorHAnsi" w:hAnsiTheme="minorHAnsi" w:cstheme="minorHAnsi"/>
          <w:bCs/>
          <w:szCs w:val="22"/>
          <w:highlight w:val="yellow"/>
        </w:rPr>
      </w:pPr>
      <w:r>
        <w:rPr>
          <w:rFonts w:asciiTheme="minorHAnsi" w:hAnsiTheme="minorHAnsi" w:cstheme="minorHAnsi"/>
          <w:bCs/>
          <w:noProof/>
          <w:szCs w:val="22"/>
          <w:highlight w:val="yellow"/>
        </w:rPr>
        <w:drawing>
          <wp:inline distT="0" distB="0" distL="0" distR="0" wp14:anchorId="53219115" wp14:editId="79C4B309">
            <wp:extent cx="83820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962025"/>
                    </a:xfrm>
                    <a:prstGeom prst="rect">
                      <a:avLst/>
                    </a:prstGeom>
                    <a:noFill/>
                    <a:ln>
                      <a:noFill/>
                    </a:ln>
                  </pic:spPr>
                </pic:pic>
              </a:graphicData>
            </a:graphic>
          </wp:inline>
        </w:drawing>
      </w:r>
    </w:p>
    <w:p w14:paraId="19524900" w14:textId="77777777" w:rsidR="00AF69D6" w:rsidRDefault="00AF69D6" w:rsidP="00816A0F">
      <w:pPr>
        <w:pStyle w:val="Body2"/>
        <w:ind w:left="0"/>
        <w:rPr>
          <w:rFonts w:asciiTheme="minorHAnsi" w:hAnsiTheme="minorHAnsi" w:cstheme="minorHAnsi"/>
          <w:bCs/>
          <w:szCs w:val="22"/>
          <w:highlight w:val="yellow"/>
        </w:rPr>
      </w:pPr>
    </w:p>
    <w:p w14:paraId="4681B10A" w14:textId="673AA6E0" w:rsidR="00C175E9" w:rsidRPr="0013023C" w:rsidRDefault="0013023C" w:rsidP="00C175E9">
      <w:pPr>
        <w:pStyle w:val="Body2"/>
        <w:ind w:left="0"/>
        <w:rPr>
          <w:rFonts w:asciiTheme="minorHAnsi" w:hAnsiTheme="minorHAnsi" w:cstheme="minorHAnsi"/>
          <w:bCs/>
          <w:szCs w:val="22"/>
          <w:lang w:val="fi-FI"/>
        </w:rPr>
      </w:pPr>
      <w:r w:rsidRPr="0013023C">
        <w:rPr>
          <w:rFonts w:asciiTheme="minorHAnsi" w:hAnsiTheme="minorHAnsi" w:cstheme="minorHAnsi"/>
          <w:bCs/>
          <w:szCs w:val="22"/>
          <w:lang w:val="fi-FI"/>
        </w:rPr>
        <w:t>10. Helmikuuta</w:t>
      </w:r>
      <w:r w:rsidR="00C175E9" w:rsidRPr="0013023C">
        <w:rPr>
          <w:rFonts w:asciiTheme="minorHAnsi" w:hAnsiTheme="minorHAnsi" w:cstheme="minorHAnsi"/>
          <w:bCs/>
          <w:szCs w:val="22"/>
          <w:lang w:val="fi-FI"/>
        </w:rPr>
        <w:t xml:space="preserve"> 2023</w:t>
      </w:r>
    </w:p>
    <w:p w14:paraId="4DE2EDA7" w14:textId="77777777" w:rsidR="007C5431" w:rsidRPr="00DD469F" w:rsidRDefault="007C5431" w:rsidP="00816A0F">
      <w:pPr>
        <w:pStyle w:val="Body2"/>
        <w:ind w:left="0"/>
        <w:rPr>
          <w:rFonts w:asciiTheme="minorHAnsi" w:hAnsiTheme="minorHAnsi" w:cstheme="minorHAnsi"/>
          <w:bCs/>
          <w:szCs w:val="22"/>
          <w:lang w:val="fi-FI"/>
        </w:rPr>
      </w:pPr>
    </w:p>
    <w:p w14:paraId="5D9F07C0" w14:textId="77777777" w:rsidR="00DD469F" w:rsidRPr="00F57188" w:rsidRDefault="00DD469F" w:rsidP="00DD469F">
      <w:pPr>
        <w:keepLines/>
        <w:pBdr>
          <w:top w:val="nil"/>
          <w:left w:val="nil"/>
          <w:bottom w:val="nil"/>
          <w:right w:val="nil"/>
          <w:between w:val="nil"/>
        </w:pBdr>
        <w:spacing w:after="60" w:line="240" w:lineRule="auto"/>
        <w:rPr>
          <w:b/>
          <w:u w:val="single"/>
          <w:lang w:val="fi-FI"/>
        </w:rPr>
      </w:pPr>
      <w:bookmarkStart w:id="0" w:name="_Hlk126765554"/>
      <w:r w:rsidRPr="00F57188">
        <w:rPr>
          <w:b/>
          <w:u w:val="single"/>
          <w:lang w:val="fi-FI"/>
        </w:rPr>
        <w:t>Kiireellinen käyttöturvallisuus</w:t>
      </w:r>
      <w:r>
        <w:rPr>
          <w:b/>
          <w:u w:val="single"/>
          <w:lang w:val="fi-FI"/>
        </w:rPr>
        <w:t>tiedote</w:t>
      </w:r>
    </w:p>
    <w:p w14:paraId="38F94A82" w14:textId="77777777" w:rsidR="00DD469F" w:rsidRPr="00F57188" w:rsidRDefault="00DD469F" w:rsidP="00DD469F">
      <w:pPr>
        <w:keepLines/>
        <w:pBdr>
          <w:top w:val="nil"/>
          <w:left w:val="nil"/>
          <w:bottom w:val="nil"/>
          <w:right w:val="nil"/>
          <w:between w:val="nil"/>
        </w:pBdr>
        <w:spacing w:after="60" w:line="240" w:lineRule="auto"/>
        <w:rPr>
          <w:b/>
          <w:lang w:val="fi-FI"/>
        </w:rPr>
      </w:pPr>
      <w:r w:rsidRPr="00F57188">
        <w:rPr>
          <w:b/>
          <w:lang w:val="fi-FI"/>
        </w:rPr>
        <w:t xml:space="preserve">Tuote: </w:t>
      </w:r>
      <w:r w:rsidRPr="00DD469F">
        <w:rPr>
          <w:bCs/>
          <w:lang w:val="fi-FI"/>
        </w:rPr>
        <w:t>FreeStyle LibreLink ja FreeStyle Libre 3 -sovellukset Androidille (kaikki versiot)</w:t>
      </w:r>
    </w:p>
    <w:p w14:paraId="4EAC3D6F" w14:textId="77777777" w:rsidR="00DD469F" w:rsidRPr="00F57188" w:rsidRDefault="00DD469F" w:rsidP="00DD469F">
      <w:pPr>
        <w:keepLines/>
        <w:pBdr>
          <w:top w:val="nil"/>
          <w:left w:val="nil"/>
          <w:bottom w:val="nil"/>
          <w:right w:val="nil"/>
          <w:between w:val="nil"/>
        </w:pBdr>
        <w:spacing w:after="60" w:line="240" w:lineRule="auto"/>
        <w:rPr>
          <w:b/>
          <w:lang w:val="fi-FI"/>
        </w:rPr>
      </w:pPr>
      <w:r w:rsidRPr="00F57188">
        <w:rPr>
          <w:b/>
          <w:lang w:val="fi-FI"/>
        </w:rPr>
        <w:t xml:space="preserve">Viite: </w:t>
      </w:r>
      <w:r w:rsidRPr="00DD469F">
        <w:rPr>
          <w:bCs/>
          <w:lang w:val="fi-FI"/>
        </w:rPr>
        <w:t>ADC FA1010-2023</w:t>
      </w:r>
    </w:p>
    <w:p w14:paraId="40BDADDB" w14:textId="77777777" w:rsidR="00DD469F" w:rsidRPr="00F57188" w:rsidRDefault="00DD469F" w:rsidP="00DD469F">
      <w:pPr>
        <w:keepLines/>
        <w:pBdr>
          <w:top w:val="nil"/>
          <w:left w:val="nil"/>
          <w:bottom w:val="nil"/>
          <w:right w:val="nil"/>
          <w:between w:val="nil"/>
        </w:pBdr>
        <w:spacing w:after="60" w:line="240" w:lineRule="auto"/>
        <w:rPr>
          <w:b/>
          <w:lang w:val="fi-FI"/>
        </w:rPr>
      </w:pPr>
      <w:r w:rsidRPr="00F57188">
        <w:rPr>
          <w:b/>
          <w:lang w:val="fi-FI"/>
        </w:rPr>
        <w:t>Viesti valmistajalta</w:t>
      </w:r>
    </w:p>
    <w:bookmarkEnd w:id="0"/>
    <w:p w14:paraId="533BFC15" w14:textId="311770D5" w:rsidR="00816A0F" w:rsidRPr="00DD469F" w:rsidRDefault="00816A0F" w:rsidP="00816A0F">
      <w:pPr>
        <w:pStyle w:val="Body2"/>
        <w:ind w:left="0"/>
        <w:rPr>
          <w:rFonts w:asciiTheme="minorHAnsi" w:hAnsiTheme="minorHAnsi" w:cstheme="minorHAnsi"/>
          <w:b/>
          <w:szCs w:val="22"/>
          <w:lang w:val="fi-FI"/>
        </w:rPr>
      </w:pPr>
    </w:p>
    <w:p w14:paraId="1A4B9E92" w14:textId="77777777" w:rsidR="00DD469F" w:rsidRPr="00DD469F" w:rsidRDefault="00DD469F" w:rsidP="00DD469F">
      <w:pPr>
        <w:keepLines/>
        <w:pBdr>
          <w:top w:val="nil"/>
          <w:left w:val="nil"/>
          <w:bottom w:val="nil"/>
          <w:right w:val="nil"/>
          <w:between w:val="nil"/>
        </w:pBdr>
        <w:spacing w:after="60" w:line="240" w:lineRule="auto"/>
        <w:rPr>
          <w:rFonts w:ascii="Calibri" w:eastAsia="Calibri" w:hAnsi="Calibri" w:cs="Calibri"/>
          <w:lang w:val="fi-FI"/>
        </w:rPr>
      </w:pPr>
      <w:bookmarkStart w:id="1" w:name="_Hlk39687421"/>
      <w:bookmarkEnd w:id="1"/>
      <w:r w:rsidRPr="00DD469F">
        <w:rPr>
          <w:rFonts w:ascii="Calibri" w:eastAsia="Calibri" w:hAnsi="Calibri" w:cs="Calibri"/>
          <w:lang w:val="fi-FI"/>
        </w:rPr>
        <w:t>Hyvä</w:t>
      </w:r>
      <w:r w:rsidRPr="00DD469F">
        <w:rPr>
          <w:rFonts w:ascii="Calibri" w:eastAsia="Calibri" w:hAnsi="Calibri" w:cs="Calibri"/>
          <w:color w:val="000000"/>
          <w:lang w:val="fi-FI"/>
        </w:rPr>
        <w:t xml:space="preserve"> Terveydenhuollon ammattilainen, </w:t>
      </w:r>
    </w:p>
    <w:p w14:paraId="620F1723" w14:textId="77777777" w:rsidR="00DD469F" w:rsidRPr="00DD469F" w:rsidRDefault="00DD469F" w:rsidP="00DD469F">
      <w:pPr>
        <w:spacing w:after="0"/>
        <w:jc w:val="both"/>
        <w:rPr>
          <w:rFonts w:ascii="Calibri" w:eastAsia="Calibri" w:hAnsi="Calibri" w:cs="Calibri"/>
          <w:lang w:val="fi-FI"/>
        </w:rPr>
      </w:pPr>
    </w:p>
    <w:p w14:paraId="77F77A38" w14:textId="77777777" w:rsidR="00DD469F" w:rsidRPr="00DD469F" w:rsidRDefault="00DD469F" w:rsidP="00DD469F">
      <w:pPr>
        <w:spacing w:after="0"/>
        <w:jc w:val="both"/>
        <w:rPr>
          <w:rFonts w:ascii="Calibri" w:eastAsia="Calibri" w:hAnsi="Calibri" w:cs="Calibri"/>
          <w:lang w:val="fi-FI"/>
        </w:rPr>
      </w:pPr>
      <w:r w:rsidRPr="00DD469F">
        <w:rPr>
          <w:rFonts w:ascii="Calibri" w:eastAsia="Calibri" w:hAnsi="Calibri" w:cs="Calibri"/>
          <w:lang w:val="fi-FI"/>
        </w:rPr>
        <w:t>Otamme sinuun yhteyttä kertoaksemme tärkeää tietoa, koskien FreeStyle LibreLink- ja FreeStyle Libre 3 -Android sovelluksia.</w:t>
      </w:r>
    </w:p>
    <w:p w14:paraId="6C18B4BF" w14:textId="77777777" w:rsidR="00DD469F" w:rsidRPr="00DD469F" w:rsidRDefault="00DD469F" w:rsidP="00DD469F">
      <w:pPr>
        <w:spacing w:after="0"/>
        <w:jc w:val="both"/>
        <w:rPr>
          <w:rFonts w:ascii="Calibri" w:eastAsia="Calibri" w:hAnsi="Calibri" w:cs="Calibri"/>
          <w:lang w:val="fi-FI"/>
        </w:rPr>
      </w:pPr>
    </w:p>
    <w:p w14:paraId="0ADAEDB7" w14:textId="77777777" w:rsidR="00DD469F" w:rsidRPr="00DD469F" w:rsidRDefault="00DD469F" w:rsidP="00DD469F">
      <w:pPr>
        <w:rPr>
          <w:rFonts w:ascii="Calibri" w:eastAsia="Calibri" w:hAnsi="Calibri" w:cs="Calibri"/>
          <w:lang w:val="fi-FI"/>
        </w:rPr>
      </w:pPr>
      <w:r w:rsidRPr="00DD469F">
        <w:rPr>
          <w:rFonts w:ascii="Calibri" w:eastAsia="Calibri" w:hAnsi="Calibri" w:cs="Calibri"/>
          <w:b/>
          <w:lang w:val="fi-FI"/>
        </w:rPr>
        <w:t>Ongelma / vika</w:t>
      </w:r>
    </w:p>
    <w:p w14:paraId="0BDE2F5E" w14:textId="023F0EDD" w:rsidR="00DD469F" w:rsidRPr="00DD469F" w:rsidRDefault="00DD469F" w:rsidP="00DD469F">
      <w:pPr>
        <w:rPr>
          <w:rFonts w:ascii="Calibri" w:eastAsia="Calibri" w:hAnsi="Calibri" w:cs="Calibri"/>
          <w:b/>
          <w:color w:val="000000"/>
          <w:lang w:val="fi-FI"/>
        </w:rPr>
      </w:pPr>
      <w:r w:rsidRPr="00DD469F">
        <w:rPr>
          <w:rFonts w:ascii="Calibri" w:eastAsia="Calibri" w:hAnsi="Calibri" w:cs="Calibri"/>
          <w:lang w:val="fi-FI"/>
        </w:rPr>
        <w:t xml:space="preserve">Abbottin tietoon on tullut, että FreeStyle LibreLink </w:t>
      </w:r>
      <w:r>
        <w:rPr>
          <w:rFonts w:ascii="Calibri" w:eastAsia="Calibri" w:hAnsi="Calibri" w:cs="Calibri"/>
          <w:lang w:val="fi-FI"/>
        </w:rPr>
        <w:t>ja</w:t>
      </w:r>
      <w:r w:rsidRPr="00DD469F">
        <w:rPr>
          <w:rFonts w:ascii="Calibri" w:eastAsia="Calibri" w:hAnsi="Calibri" w:cs="Calibri"/>
          <w:lang w:val="fi-FI"/>
        </w:rPr>
        <w:t xml:space="preserve"> FreeStyle Libre 3 Android-sovelluksissa saattaa esiintyä pitkäkestoisia signaalikatkoja, kun niitä käytetään älypuhelimilla, joissa on Android 13 -käyttöjärjestelmä (OS). Näiden signaalikatkojen aikana glukoosihälytysten käyttäjä ei saa matalan tai korkean glukoosin hälytyksiä. Lisäksi FreeStyle Libre 3 -käyttäjät eivät saa glukoosilukemia. Tämä ei vaikuta FreeStyle Libre 2 -järjestelmän käyttäjien mahdollisuuteen saada glukoosilukemat skannaamalla sensorinsa älypuhelimen FreeStyle LibreLink -sovelluksella tai lukulaitteella.  </w:t>
      </w:r>
    </w:p>
    <w:p w14:paraId="65CBF13A" w14:textId="77777777" w:rsidR="00DD469F" w:rsidRPr="00DD469F" w:rsidRDefault="00DD469F" w:rsidP="00DD469F">
      <w:pPr>
        <w:keepLines/>
        <w:pBdr>
          <w:top w:val="nil"/>
          <w:left w:val="nil"/>
          <w:bottom w:val="nil"/>
          <w:right w:val="nil"/>
          <w:between w:val="nil"/>
        </w:pBdr>
        <w:spacing w:after="0" w:line="240" w:lineRule="auto"/>
        <w:rPr>
          <w:rFonts w:ascii="Calibri" w:eastAsia="Calibri" w:hAnsi="Calibri" w:cs="Calibri"/>
          <w:b/>
          <w:lang w:val="fi-FI"/>
        </w:rPr>
      </w:pPr>
    </w:p>
    <w:p w14:paraId="5BF2343B" w14:textId="7B883C20" w:rsidR="00DD469F" w:rsidRDefault="00DD469F" w:rsidP="00DD469F">
      <w:pPr>
        <w:keepLines/>
        <w:pBdr>
          <w:top w:val="nil"/>
          <w:left w:val="nil"/>
          <w:bottom w:val="nil"/>
          <w:right w:val="nil"/>
          <w:between w:val="nil"/>
        </w:pBdr>
        <w:spacing w:after="0" w:line="240" w:lineRule="auto"/>
        <w:rPr>
          <w:rFonts w:ascii="Calibri" w:eastAsia="Calibri" w:hAnsi="Calibri" w:cs="Calibri"/>
          <w:b/>
        </w:rPr>
      </w:pPr>
      <w:proofErr w:type="spellStart"/>
      <w:r w:rsidRPr="00DD469F">
        <w:rPr>
          <w:rFonts w:ascii="Calibri" w:eastAsia="Calibri" w:hAnsi="Calibri" w:cs="Calibri"/>
          <w:b/>
        </w:rPr>
        <w:t>Mahdolliset</w:t>
      </w:r>
      <w:proofErr w:type="spellEnd"/>
      <w:r w:rsidRPr="00DD469F">
        <w:rPr>
          <w:rFonts w:ascii="Calibri" w:eastAsia="Calibri" w:hAnsi="Calibri" w:cs="Calibri"/>
          <w:b/>
        </w:rPr>
        <w:t xml:space="preserve"> </w:t>
      </w:r>
      <w:proofErr w:type="spellStart"/>
      <w:r w:rsidRPr="00DD469F">
        <w:rPr>
          <w:rFonts w:ascii="Calibri" w:eastAsia="Calibri" w:hAnsi="Calibri" w:cs="Calibri"/>
          <w:b/>
        </w:rPr>
        <w:t>haittavaikutukset</w:t>
      </w:r>
      <w:proofErr w:type="spellEnd"/>
    </w:p>
    <w:p w14:paraId="347787F2" w14:textId="77777777" w:rsidR="00572B9E" w:rsidRPr="00DD469F" w:rsidRDefault="00572B9E" w:rsidP="00DD469F">
      <w:pPr>
        <w:keepLines/>
        <w:pBdr>
          <w:top w:val="nil"/>
          <w:left w:val="nil"/>
          <w:bottom w:val="nil"/>
          <w:right w:val="nil"/>
          <w:between w:val="nil"/>
        </w:pBdr>
        <w:spacing w:after="0" w:line="240" w:lineRule="auto"/>
        <w:rPr>
          <w:rFonts w:ascii="Calibri" w:eastAsia="Calibri" w:hAnsi="Calibri" w:cs="Calibri"/>
          <w:color w:val="000000"/>
        </w:rPr>
      </w:pPr>
    </w:p>
    <w:p w14:paraId="75CAA66E" w14:textId="77777777" w:rsidR="00DD469F" w:rsidRPr="00DD469F" w:rsidRDefault="00DD469F" w:rsidP="00DD469F">
      <w:pPr>
        <w:keepLines/>
        <w:numPr>
          <w:ilvl w:val="0"/>
          <w:numId w:val="11"/>
        </w:numPr>
        <w:pBdr>
          <w:top w:val="nil"/>
          <w:left w:val="nil"/>
          <w:bottom w:val="nil"/>
          <w:right w:val="nil"/>
          <w:between w:val="nil"/>
        </w:pBdr>
        <w:spacing w:after="0" w:line="240" w:lineRule="auto"/>
        <w:rPr>
          <w:rFonts w:ascii="Calibri" w:eastAsia="Calibri" w:hAnsi="Calibri" w:cs="Calibri"/>
          <w:lang w:val="fi-FI"/>
        </w:rPr>
      </w:pPr>
      <w:r w:rsidRPr="00DD469F">
        <w:rPr>
          <w:rFonts w:ascii="Calibri" w:eastAsia="Calibri" w:hAnsi="Calibri" w:cs="Calibri"/>
          <w:lang w:val="fi-FI"/>
        </w:rPr>
        <w:t>Puuttuvat glukoosihälytykset voivat johtaa siihen, että matala tai korkea glukoosi jää huomaamatta, mikä voi johtaa hoidon viivästymiseen, kuten insuliinin ottamatta jättämiseen (korkea glukoosi) tai glukoosin ottamatta jättämiseen (matala glukoosi) tarvittaessa.</w:t>
      </w:r>
    </w:p>
    <w:p w14:paraId="7A5FB27C" w14:textId="77777777" w:rsidR="00DD469F" w:rsidRPr="00DD469F" w:rsidRDefault="00DD469F" w:rsidP="00DD469F">
      <w:pPr>
        <w:keepLines/>
        <w:numPr>
          <w:ilvl w:val="0"/>
          <w:numId w:val="11"/>
        </w:numPr>
        <w:pBdr>
          <w:top w:val="nil"/>
          <w:left w:val="nil"/>
          <w:bottom w:val="nil"/>
          <w:right w:val="nil"/>
          <w:between w:val="nil"/>
        </w:pBdr>
        <w:spacing w:after="0" w:line="240" w:lineRule="auto"/>
        <w:rPr>
          <w:rFonts w:ascii="Calibri" w:eastAsia="Calibri" w:hAnsi="Calibri" w:cs="Calibri"/>
          <w:lang w:val="fi-FI"/>
        </w:rPr>
      </w:pPr>
      <w:r w:rsidRPr="00DD469F">
        <w:rPr>
          <w:rFonts w:ascii="Calibri" w:eastAsia="Calibri" w:hAnsi="Calibri" w:cs="Calibri"/>
          <w:lang w:val="fi-FI"/>
        </w:rPr>
        <w:t>Puuttuvat glukoosilukemat (vain FreeStyle Libre 3) voivat johtaa siihen, että matala tai korkea glukoosi jää huomaamatta, mikä voi johtaa hoidon viivästymiseen, kuten insuliinin ottamatta jättämiseen (korkea glukoosi) tai glukoosin ottamatta jättämiseen (matala glukoosi) tarvittaessa.</w:t>
      </w:r>
    </w:p>
    <w:p w14:paraId="444F27DF" w14:textId="77777777" w:rsidR="00DD469F" w:rsidRPr="00DD469F" w:rsidRDefault="00DD469F" w:rsidP="00DD469F">
      <w:pPr>
        <w:keepLines/>
        <w:pBdr>
          <w:top w:val="nil"/>
          <w:left w:val="nil"/>
          <w:bottom w:val="nil"/>
          <w:right w:val="nil"/>
          <w:between w:val="nil"/>
        </w:pBdr>
        <w:spacing w:after="0" w:line="240" w:lineRule="auto"/>
        <w:ind w:left="720"/>
        <w:rPr>
          <w:rFonts w:ascii="Calibri" w:eastAsia="Calibri" w:hAnsi="Calibri" w:cs="Calibri"/>
          <w:b/>
          <w:color w:val="000000"/>
          <w:lang w:val="fi-FI"/>
        </w:rPr>
      </w:pPr>
    </w:p>
    <w:p w14:paraId="2BB97459" w14:textId="4D216F79" w:rsidR="00DD469F" w:rsidRPr="00572B9E" w:rsidRDefault="00144E95" w:rsidP="00DD469F">
      <w:pPr>
        <w:jc w:val="both"/>
        <w:rPr>
          <w:rFonts w:ascii="Calibri" w:eastAsia="Calibri" w:hAnsi="Calibri" w:cs="Calibri"/>
          <w:lang w:val="fi-FI"/>
        </w:rPr>
      </w:pPr>
      <w:sdt>
        <w:sdtPr>
          <w:rPr>
            <w:rFonts w:ascii="Calibri" w:eastAsia="Calibri" w:hAnsi="Calibri" w:cs="Calibri"/>
          </w:rPr>
          <w:tag w:val="goog_rdk_0"/>
          <w:id w:val="-822655646"/>
          <w:showingPlcHdr/>
        </w:sdtPr>
        <w:sdtEndPr/>
        <w:sdtContent>
          <w:r w:rsidR="00DD469F" w:rsidRPr="00572B9E">
            <w:rPr>
              <w:rFonts w:ascii="Calibri" w:eastAsia="Calibri" w:hAnsi="Calibri" w:cs="Calibri"/>
              <w:lang w:val="fi-FI"/>
            </w:rPr>
            <w:t xml:space="preserve">     </w:t>
          </w:r>
        </w:sdtContent>
      </w:sdt>
      <w:r w:rsidR="00DD469F" w:rsidRPr="00DD469F">
        <w:rPr>
          <w:rFonts w:ascii="Calibri" w:eastAsia="Calibri" w:hAnsi="Calibri" w:cs="Calibri"/>
          <w:noProof/>
        </w:rPr>
        <mc:AlternateContent>
          <mc:Choice Requires="wps">
            <w:drawing>
              <wp:inline distT="0" distB="0" distL="0" distR="0" wp14:anchorId="555D5C42" wp14:editId="79A94250">
                <wp:extent cx="6445250" cy="3632200"/>
                <wp:effectExtent l="0" t="0" r="12700" b="25400"/>
                <wp:docPr id="218" name="Rectangle 218"/>
                <wp:cNvGraphicFramePr/>
                <a:graphic xmlns:a="http://schemas.openxmlformats.org/drawingml/2006/main">
                  <a:graphicData uri="http://schemas.microsoft.com/office/word/2010/wordprocessingShape">
                    <wps:wsp>
                      <wps:cNvSpPr/>
                      <wps:spPr>
                        <a:xfrm>
                          <a:off x="0" y="0"/>
                          <a:ext cx="6445250" cy="3632200"/>
                        </a:xfrm>
                        <a:prstGeom prst="rect">
                          <a:avLst/>
                        </a:prstGeom>
                        <a:solidFill>
                          <a:srgbClr val="FBE4D4"/>
                        </a:solidFill>
                        <a:ln w="9525" cap="flat" cmpd="sng">
                          <a:solidFill>
                            <a:srgbClr val="000000"/>
                          </a:solidFill>
                          <a:prstDash val="solid"/>
                          <a:miter lim="800000"/>
                          <a:headEnd type="none" w="sm" len="sm"/>
                          <a:tailEnd type="none" w="sm" len="sm"/>
                        </a:ln>
                      </wps:spPr>
                      <wps:txbx>
                        <w:txbxContent>
                          <w:p w14:paraId="454BE900" w14:textId="77777777" w:rsidR="00DD469F" w:rsidRPr="0096726B" w:rsidRDefault="00DD469F" w:rsidP="00DD469F">
                            <w:pPr>
                              <w:spacing w:after="0" w:line="240" w:lineRule="auto"/>
                              <w:textDirection w:val="btLr"/>
                              <w:rPr>
                                <w:lang w:val="fi-FI"/>
                              </w:rPr>
                            </w:pPr>
                            <w:r w:rsidRPr="0096726B">
                              <w:rPr>
                                <w:b/>
                                <w:color w:val="000000"/>
                                <w:sz w:val="28"/>
                                <w:lang w:val="fi-FI"/>
                              </w:rPr>
                              <w:t xml:space="preserve">Toimenpiteet sinulle ja potilaillesi </w:t>
                            </w:r>
                          </w:p>
                          <w:p w14:paraId="0C368835" w14:textId="77777777" w:rsidR="00DD469F" w:rsidRDefault="00DD469F" w:rsidP="00DD469F">
                            <w:pPr>
                              <w:spacing w:after="0" w:line="240" w:lineRule="auto"/>
                              <w:textDirection w:val="btLr"/>
                              <w:rPr>
                                <w:color w:val="000000"/>
                                <w:lang w:val="fi-FI"/>
                              </w:rPr>
                            </w:pPr>
                          </w:p>
                          <w:p w14:paraId="23141F9D" w14:textId="56FA376C" w:rsidR="00DD469F" w:rsidRDefault="00DD469F" w:rsidP="00DD469F">
                            <w:pPr>
                              <w:spacing w:after="0" w:line="240" w:lineRule="auto"/>
                              <w:textDirection w:val="btLr"/>
                              <w:rPr>
                                <w:color w:val="000000"/>
                                <w:lang w:val="fi-FI"/>
                              </w:rPr>
                            </w:pPr>
                            <w:r>
                              <w:rPr>
                                <w:color w:val="000000"/>
                                <w:lang w:val="fi-FI"/>
                              </w:rPr>
                              <w:t xml:space="preserve">Voitko ystävällisesti kommunikoida seuraavat toimenpiteet, jos sinä tai potilaasi koette </w:t>
                            </w:r>
                            <w:r w:rsidRPr="003A4225">
                              <w:rPr>
                                <w:lang w:val="fi-FI"/>
                              </w:rPr>
                              <w:t>pitkäkestoisia signaalikatkoja</w:t>
                            </w:r>
                            <w:r>
                              <w:rPr>
                                <w:color w:val="000000"/>
                                <w:lang w:val="fi-FI"/>
                              </w:rPr>
                              <w:t>. Kumpi tahansa seura</w:t>
                            </w:r>
                            <w:r w:rsidRPr="000C71F0">
                              <w:rPr>
                                <w:color w:val="000000"/>
                                <w:lang w:val="fi-FI"/>
                              </w:rPr>
                              <w:t>avista toimenpiteistä voi mahdollistaa yhteyden uudelleen muodostamisen</w:t>
                            </w:r>
                          </w:p>
                          <w:p w14:paraId="560D9304" w14:textId="77777777" w:rsidR="00DD469F" w:rsidRDefault="00DD469F" w:rsidP="00DD469F">
                            <w:pPr>
                              <w:spacing w:after="0" w:line="240" w:lineRule="auto"/>
                              <w:textDirection w:val="btLr"/>
                              <w:rPr>
                                <w:color w:val="000000"/>
                                <w:lang w:val="fi-FI"/>
                              </w:rPr>
                            </w:pPr>
                          </w:p>
                          <w:p w14:paraId="61CDD725" w14:textId="77777777" w:rsidR="00DD469F" w:rsidRPr="0096726B" w:rsidRDefault="00DD469F" w:rsidP="00DD469F">
                            <w:pPr>
                              <w:pStyle w:val="ListParagraph"/>
                              <w:numPr>
                                <w:ilvl w:val="0"/>
                                <w:numId w:val="12"/>
                              </w:numPr>
                              <w:textDirection w:val="btLr"/>
                              <w:rPr>
                                <w:color w:val="000000"/>
                                <w:lang w:val="fi-FI"/>
                              </w:rPr>
                            </w:pPr>
                            <w:r w:rsidRPr="0096726B">
                              <w:rPr>
                                <w:color w:val="000000"/>
                                <w:lang w:val="fi-FI"/>
                              </w:rPr>
                              <w:t xml:space="preserve">Kytke Bluetooth </w:t>
                            </w:r>
                            <w:r>
                              <w:rPr>
                                <w:color w:val="000000"/>
                                <w:lang w:val="fi-FI"/>
                              </w:rPr>
                              <w:t>POIS PÄÄLTÄ</w:t>
                            </w:r>
                            <w:r w:rsidRPr="0096726B">
                              <w:rPr>
                                <w:color w:val="000000"/>
                                <w:lang w:val="fi-FI"/>
                              </w:rPr>
                              <w:t xml:space="preserve"> ja sitten uudelleen </w:t>
                            </w:r>
                            <w:r>
                              <w:rPr>
                                <w:color w:val="000000"/>
                                <w:lang w:val="fi-FI"/>
                              </w:rPr>
                              <w:t>PÄÄLLE</w:t>
                            </w:r>
                            <w:r w:rsidRPr="0096726B">
                              <w:rPr>
                                <w:color w:val="000000"/>
                                <w:lang w:val="fi-FI"/>
                              </w:rPr>
                              <w:t xml:space="preserve"> Android-älypuhelimen asetuksista</w:t>
                            </w:r>
                          </w:p>
                          <w:p w14:paraId="30C3865A" w14:textId="77777777" w:rsidR="00DD469F" w:rsidRPr="0096726B" w:rsidRDefault="00DD469F" w:rsidP="00DD469F">
                            <w:pPr>
                              <w:pStyle w:val="ListParagraph"/>
                              <w:numPr>
                                <w:ilvl w:val="0"/>
                                <w:numId w:val="12"/>
                              </w:numPr>
                              <w:textDirection w:val="btLr"/>
                              <w:rPr>
                                <w:color w:val="000000"/>
                                <w:lang w:val="fi-FI"/>
                              </w:rPr>
                            </w:pPr>
                            <w:r w:rsidRPr="0096726B">
                              <w:rPr>
                                <w:color w:val="000000"/>
                                <w:lang w:val="fi-FI"/>
                              </w:rPr>
                              <w:t xml:space="preserve">Kytke älypuhelimesi </w:t>
                            </w:r>
                            <w:r>
                              <w:rPr>
                                <w:color w:val="000000"/>
                                <w:lang w:val="fi-FI"/>
                              </w:rPr>
                              <w:t>POIS PÄÄLTÄ</w:t>
                            </w:r>
                            <w:r w:rsidRPr="0096726B">
                              <w:rPr>
                                <w:color w:val="000000"/>
                                <w:lang w:val="fi-FI"/>
                              </w:rPr>
                              <w:t xml:space="preserve"> ja sitten uudelleen PÄÄLLE</w:t>
                            </w:r>
                          </w:p>
                          <w:p w14:paraId="5805F15A" w14:textId="77777777" w:rsidR="00DD469F" w:rsidRPr="0096726B" w:rsidRDefault="00DD469F" w:rsidP="00DD469F">
                            <w:pPr>
                              <w:spacing w:after="0" w:line="240" w:lineRule="auto"/>
                              <w:textDirection w:val="btLr"/>
                              <w:rPr>
                                <w:color w:val="000000"/>
                                <w:lang w:val="fi-FI"/>
                              </w:rPr>
                            </w:pPr>
                          </w:p>
                          <w:p w14:paraId="7708EE8C" w14:textId="77777777" w:rsidR="00DD469F" w:rsidRPr="0096726B" w:rsidRDefault="00DD469F" w:rsidP="00DD469F">
                            <w:pPr>
                              <w:spacing w:after="0" w:line="258" w:lineRule="auto"/>
                              <w:textDirection w:val="btLr"/>
                              <w:rPr>
                                <w:lang w:val="fi-FI"/>
                              </w:rPr>
                            </w:pPr>
                            <w:r w:rsidRPr="0096726B">
                              <w:rPr>
                                <w:color w:val="000000"/>
                                <w:lang w:val="fi-FI"/>
                              </w:rPr>
                              <w:t>Määritä "signaalin katkeaminen" hälytys PÄÄLLE, kun "Ohita Älä häiritse" on käytössä. Katso osoitteesta www.FreeStyle</w:t>
                            </w:r>
                            <w:r>
                              <w:rPr>
                                <w:color w:val="000000"/>
                                <w:lang w:val="fi-FI"/>
                              </w:rPr>
                              <w:t>a</w:t>
                            </w:r>
                            <w:r w:rsidRPr="0096726B">
                              <w:rPr>
                                <w:color w:val="000000"/>
                                <w:lang w:val="fi-FI"/>
                              </w:rPr>
                              <w:t>ndroid.com lisätietoja hälytysten määrittämiseksi</w:t>
                            </w:r>
                            <w:r>
                              <w:rPr>
                                <w:color w:val="000000"/>
                                <w:lang w:val="fi-FI"/>
                              </w:rPr>
                              <w:t xml:space="preserve">. </w:t>
                            </w:r>
                          </w:p>
                          <w:p w14:paraId="2CB45D6F" w14:textId="77777777" w:rsidR="00DD469F" w:rsidRPr="0096726B" w:rsidRDefault="00DD469F" w:rsidP="00DD469F">
                            <w:pPr>
                              <w:spacing w:after="0" w:line="240" w:lineRule="auto"/>
                              <w:jc w:val="both"/>
                              <w:textDirection w:val="btLr"/>
                              <w:rPr>
                                <w:color w:val="000000"/>
                                <w:sz w:val="28"/>
                                <w:lang w:val="fi-FI"/>
                              </w:rPr>
                            </w:pPr>
                          </w:p>
                          <w:p w14:paraId="1E712672" w14:textId="77777777" w:rsidR="00DD469F" w:rsidRDefault="00DD469F" w:rsidP="00DD469F">
                            <w:pPr>
                              <w:spacing w:after="0" w:line="240" w:lineRule="auto"/>
                              <w:jc w:val="both"/>
                              <w:textDirection w:val="btLr"/>
                              <w:rPr>
                                <w:lang w:val="fi-FI"/>
                              </w:rPr>
                            </w:pPr>
                            <w:r w:rsidRPr="0096726B">
                              <w:rPr>
                                <w:lang w:val="fi-FI"/>
                              </w:rPr>
                              <w:t>Jos et ole vielä päivittänyt älypuhelimesi käyttöjärjestelmäversiota (OS) Android 13 versioon ja käytät FreeStyle LibreLink- tai FreeStyle Libre 3 -sovellusta, suosittelemme lykkäämään päivitystä, kunnes saat lisäilmoituksen Abbottilta.</w:t>
                            </w:r>
                          </w:p>
                          <w:p w14:paraId="75DCA2F3" w14:textId="77777777" w:rsidR="00DD469F" w:rsidRPr="0096726B" w:rsidRDefault="00DD469F" w:rsidP="00DD469F">
                            <w:pPr>
                              <w:spacing w:after="0" w:line="240" w:lineRule="auto"/>
                              <w:jc w:val="both"/>
                              <w:textDirection w:val="btLr"/>
                              <w:rPr>
                                <w:lang w:val="fi-FI"/>
                              </w:rPr>
                            </w:pPr>
                          </w:p>
                          <w:p w14:paraId="2C6445AE" w14:textId="77777777" w:rsidR="00DD469F" w:rsidRDefault="00DD469F" w:rsidP="00DD469F">
                            <w:pPr>
                              <w:spacing w:line="258" w:lineRule="auto"/>
                              <w:textDirection w:val="btLr"/>
                              <w:rPr>
                                <w:color w:val="000000"/>
                                <w:lang w:val="fi-FI"/>
                              </w:rPr>
                            </w:pPr>
                            <w:r w:rsidRPr="0096726B">
                              <w:rPr>
                                <w:color w:val="000000"/>
                                <w:lang w:val="fi-FI"/>
                              </w:rPr>
                              <w:t>Jos nämä toimenpiteet eivät ratkaise ongelmaa</w:t>
                            </w:r>
                            <w:r>
                              <w:rPr>
                                <w:color w:val="000000"/>
                                <w:lang w:val="fi-FI"/>
                              </w:rPr>
                              <w:t>,</w:t>
                            </w:r>
                            <w:r w:rsidRPr="0096726B">
                              <w:rPr>
                                <w:color w:val="000000"/>
                                <w:lang w:val="fi-FI"/>
                              </w:rPr>
                              <w:t xml:space="preserve"> ota yhteyttä Abbottin Asiakaspalveluun </w:t>
                            </w:r>
                            <w:r>
                              <w:rPr>
                                <w:color w:val="000000"/>
                                <w:lang w:val="fi-FI"/>
                              </w:rPr>
                              <w:t xml:space="preserve">numeroon: </w:t>
                            </w:r>
                          </w:p>
                          <w:p w14:paraId="1DD1F25D" w14:textId="77777777" w:rsidR="00DD469F" w:rsidRDefault="00DD469F" w:rsidP="00DD469F">
                            <w:pPr>
                              <w:spacing w:line="258" w:lineRule="auto"/>
                              <w:textDirection w:val="btLr"/>
                            </w:pPr>
                            <w:r w:rsidRPr="0096726B">
                              <w:rPr>
                                <w:lang w:val="fi-FI"/>
                              </w:rPr>
                              <w:t>0</w:t>
                            </w:r>
                            <w:r>
                              <w:rPr>
                                <w:lang w:val="fi-FI"/>
                              </w:rPr>
                              <w:t>800 555 500</w:t>
                            </w:r>
                          </w:p>
                        </w:txbxContent>
                      </wps:txbx>
                      <wps:bodyPr spcFirstLastPara="1" wrap="square" lIns="91425" tIns="45700" rIns="91425" bIns="45700" anchor="t" anchorCtr="0">
                        <a:noAutofit/>
                      </wps:bodyPr>
                    </wps:wsp>
                  </a:graphicData>
                </a:graphic>
              </wp:inline>
            </w:drawing>
          </mc:Choice>
          <mc:Fallback>
            <w:pict>
              <v:rect w14:anchorId="555D5C42" id="Rectangle 218" o:spid="_x0000_s1026" style="width:507.5pt;height:2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" fillcolor="#fbe4d4">
                <v:stroke startarrowwidth="narrow" startarrowlength="short" endarrowwidth="narrow" endarrowlength="short"/>
                <v:textbox inset="2.53958mm,1.2694mm,2.53958mm,1.2694mm">
                  <w:txbxContent>
                    <w:p w14:paraId="454BE900" w14:textId="77777777" w:rsidR="00DD469F" w:rsidRPr="0096726B" w:rsidRDefault="00DD469F" w:rsidP="00DD469F">
                      <w:pPr>
                        <w:spacing w:after="0" w:line="240" w:lineRule="auto"/>
                        <w:textDirection w:val="btLr"/>
                        <w:rPr>
                          <w:lang w:val="fi-FI"/>
                        </w:rPr>
                      </w:pPr>
                      <w:r w:rsidRPr="0096726B">
                        <w:rPr>
                          <w:b/>
                          <w:color w:val="000000"/>
                          <w:sz w:val="28"/>
                          <w:lang w:val="fi-FI"/>
                        </w:rPr>
                        <w:t xml:space="preserve">Toimenpiteet sinulle ja potilaillesi </w:t>
                      </w:r>
                    </w:p>
                    <w:p w14:paraId="0C368835" w14:textId="77777777" w:rsidR="00DD469F" w:rsidRDefault="00DD469F" w:rsidP="00DD469F">
                      <w:pPr>
                        <w:spacing w:after="0" w:line="240" w:lineRule="auto"/>
                        <w:textDirection w:val="btLr"/>
                        <w:rPr>
                          <w:color w:val="000000"/>
                          <w:lang w:val="fi-FI"/>
                        </w:rPr>
                      </w:pPr>
                    </w:p>
                    <w:p w14:paraId="23141F9D" w14:textId="56FA376C" w:rsidR="00DD469F" w:rsidRDefault="00DD469F" w:rsidP="00DD469F">
                      <w:pPr>
                        <w:spacing w:after="0" w:line="240" w:lineRule="auto"/>
                        <w:textDirection w:val="btLr"/>
                        <w:rPr>
                          <w:color w:val="000000"/>
                          <w:lang w:val="fi-FI"/>
                        </w:rPr>
                      </w:pPr>
                      <w:r>
                        <w:rPr>
                          <w:color w:val="000000"/>
                          <w:lang w:val="fi-FI"/>
                        </w:rPr>
                        <w:t xml:space="preserve">Voitko ystävällisesti kommunikoida seuraavat toimenpiteet, jos sinä tai potilaasi koette </w:t>
                      </w:r>
                      <w:r w:rsidRPr="003A4225">
                        <w:rPr>
                          <w:lang w:val="fi-FI"/>
                        </w:rPr>
                        <w:t>pitkäkestoisia signaalikatkoja</w:t>
                      </w:r>
                      <w:r>
                        <w:rPr>
                          <w:color w:val="000000"/>
                          <w:lang w:val="fi-FI"/>
                        </w:rPr>
                        <w:t>. Kumpi tahansa seura</w:t>
                      </w:r>
                      <w:r w:rsidRPr="000C71F0">
                        <w:rPr>
                          <w:color w:val="000000"/>
                          <w:lang w:val="fi-FI"/>
                        </w:rPr>
                        <w:t>avista toimenpiteistä voi mahdollistaa yhteyden uudelleen muodostamisen</w:t>
                      </w:r>
                    </w:p>
                    <w:p w14:paraId="560D9304" w14:textId="77777777" w:rsidR="00DD469F" w:rsidRDefault="00DD469F" w:rsidP="00DD469F">
                      <w:pPr>
                        <w:spacing w:after="0" w:line="240" w:lineRule="auto"/>
                        <w:textDirection w:val="btLr"/>
                        <w:rPr>
                          <w:color w:val="000000"/>
                          <w:lang w:val="fi-FI"/>
                        </w:rPr>
                      </w:pPr>
                    </w:p>
                    <w:p w14:paraId="61CDD725" w14:textId="77777777" w:rsidR="00DD469F" w:rsidRPr="0096726B" w:rsidRDefault="00DD469F" w:rsidP="00DD469F">
                      <w:pPr>
                        <w:pStyle w:val="ListParagraph"/>
                        <w:numPr>
                          <w:ilvl w:val="0"/>
                          <w:numId w:val="12"/>
                        </w:numPr>
                        <w:textDirection w:val="btLr"/>
                        <w:rPr>
                          <w:color w:val="000000"/>
                          <w:lang w:val="fi-FI"/>
                        </w:rPr>
                      </w:pPr>
                      <w:r w:rsidRPr="0096726B">
                        <w:rPr>
                          <w:color w:val="000000"/>
                          <w:lang w:val="fi-FI"/>
                        </w:rPr>
                        <w:t xml:space="preserve">Kytke Bluetooth </w:t>
                      </w:r>
                      <w:r>
                        <w:rPr>
                          <w:color w:val="000000"/>
                          <w:lang w:val="fi-FI"/>
                        </w:rPr>
                        <w:t>POIS PÄÄLTÄ</w:t>
                      </w:r>
                      <w:r w:rsidRPr="0096726B">
                        <w:rPr>
                          <w:color w:val="000000"/>
                          <w:lang w:val="fi-FI"/>
                        </w:rPr>
                        <w:t xml:space="preserve"> ja sitten uudelleen </w:t>
                      </w:r>
                      <w:r>
                        <w:rPr>
                          <w:color w:val="000000"/>
                          <w:lang w:val="fi-FI"/>
                        </w:rPr>
                        <w:t>PÄÄLLE</w:t>
                      </w:r>
                      <w:r w:rsidRPr="0096726B">
                        <w:rPr>
                          <w:color w:val="000000"/>
                          <w:lang w:val="fi-FI"/>
                        </w:rPr>
                        <w:t xml:space="preserve"> Android-älypuhelimen asetuksista</w:t>
                      </w:r>
                    </w:p>
                    <w:p w14:paraId="30C3865A" w14:textId="77777777" w:rsidR="00DD469F" w:rsidRPr="0096726B" w:rsidRDefault="00DD469F" w:rsidP="00DD469F">
                      <w:pPr>
                        <w:pStyle w:val="ListParagraph"/>
                        <w:numPr>
                          <w:ilvl w:val="0"/>
                          <w:numId w:val="12"/>
                        </w:numPr>
                        <w:textDirection w:val="btLr"/>
                        <w:rPr>
                          <w:color w:val="000000"/>
                          <w:lang w:val="fi-FI"/>
                        </w:rPr>
                      </w:pPr>
                      <w:r w:rsidRPr="0096726B">
                        <w:rPr>
                          <w:color w:val="000000"/>
                          <w:lang w:val="fi-FI"/>
                        </w:rPr>
                        <w:t xml:space="preserve">Kytke älypuhelimesi </w:t>
                      </w:r>
                      <w:r>
                        <w:rPr>
                          <w:color w:val="000000"/>
                          <w:lang w:val="fi-FI"/>
                        </w:rPr>
                        <w:t>POIS PÄÄLTÄ</w:t>
                      </w:r>
                      <w:r w:rsidRPr="0096726B">
                        <w:rPr>
                          <w:color w:val="000000"/>
                          <w:lang w:val="fi-FI"/>
                        </w:rPr>
                        <w:t xml:space="preserve"> ja sitten uudelleen PÄÄLLE</w:t>
                      </w:r>
                    </w:p>
                    <w:p w14:paraId="5805F15A" w14:textId="77777777" w:rsidR="00DD469F" w:rsidRPr="0096726B" w:rsidRDefault="00DD469F" w:rsidP="00DD469F">
                      <w:pPr>
                        <w:spacing w:after="0" w:line="240" w:lineRule="auto"/>
                        <w:textDirection w:val="btLr"/>
                        <w:rPr>
                          <w:color w:val="000000"/>
                          <w:lang w:val="fi-FI"/>
                        </w:rPr>
                      </w:pPr>
                    </w:p>
                    <w:p w14:paraId="7708EE8C" w14:textId="77777777" w:rsidR="00DD469F" w:rsidRPr="0096726B" w:rsidRDefault="00DD469F" w:rsidP="00DD469F">
                      <w:pPr>
                        <w:spacing w:after="0" w:line="258" w:lineRule="auto"/>
                        <w:textDirection w:val="btLr"/>
                        <w:rPr>
                          <w:lang w:val="fi-FI"/>
                        </w:rPr>
                      </w:pPr>
                      <w:r w:rsidRPr="0096726B">
                        <w:rPr>
                          <w:color w:val="000000"/>
                          <w:lang w:val="fi-FI"/>
                        </w:rPr>
                        <w:t>Määritä "signaalin katkeaminen" hälytys PÄÄLLE, kun "Ohita Älä häiritse" on käytössä. Katso osoitteesta www.FreeStyle</w:t>
                      </w:r>
                      <w:r>
                        <w:rPr>
                          <w:color w:val="000000"/>
                          <w:lang w:val="fi-FI"/>
                        </w:rPr>
                        <w:t>a</w:t>
                      </w:r>
                      <w:r w:rsidRPr="0096726B">
                        <w:rPr>
                          <w:color w:val="000000"/>
                          <w:lang w:val="fi-FI"/>
                        </w:rPr>
                        <w:t>ndroid.com lisätietoja hälytysten määrittämiseksi</w:t>
                      </w:r>
                      <w:r>
                        <w:rPr>
                          <w:color w:val="000000"/>
                          <w:lang w:val="fi-FI"/>
                        </w:rPr>
                        <w:t xml:space="preserve">. </w:t>
                      </w:r>
                    </w:p>
                    <w:p w14:paraId="2CB45D6F" w14:textId="77777777" w:rsidR="00DD469F" w:rsidRPr="0096726B" w:rsidRDefault="00DD469F" w:rsidP="00DD469F">
                      <w:pPr>
                        <w:spacing w:after="0" w:line="240" w:lineRule="auto"/>
                        <w:jc w:val="both"/>
                        <w:textDirection w:val="btLr"/>
                        <w:rPr>
                          <w:color w:val="000000"/>
                          <w:sz w:val="28"/>
                          <w:lang w:val="fi-FI"/>
                        </w:rPr>
                      </w:pPr>
                    </w:p>
                    <w:p w14:paraId="1E712672" w14:textId="77777777" w:rsidR="00DD469F" w:rsidRDefault="00DD469F" w:rsidP="00DD469F">
                      <w:pPr>
                        <w:spacing w:after="0" w:line="240" w:lineRule="auto"/>
                        <w:jc w:val="both"/>
                        <w:textDirection w:val="btLr"/>
                        <w:rPr>
                          <w:lang w:val="fi-FI"/>
                        </w:rPr>
                      </w:pPr>
                      <w:r w:rsidRPr="0096726B">
                        <w:rPr>
                          <w:lang w:val="fi-FI"/>
                        </w:rPr>
                        <w:t>Jos et ole vielä päivittänyt älypuhelimesi käyttöjärjestelmäversiota (OS) Android 13 versioon ja käytät FreeStyle LibreLink- tai FreeStyle Libre 3 -sovellusta, suosittelemme lykkäämään päivitystä, kunnes saat lisäilmoituksen Abbottilta.</w:t>
                      </w:r>
                    </w:p>
                    <w:p w14:paraId="75DCA2F3" w14:textId="77777777" w:rsidR="00DD469F" w:rsidRPr="0096726B" w:rsidRDefault="00DD469F" w:rsidP="00DD469F">
                      <w:pPr>
                        <w:spacing w:after="0" w:line="240" w:lineRule="auto"/>
                        <w:jc w:val="both"/>
                        <w:textDirection w:val="btLr"/>
                        <w:rPr>
                          <w:lang w:val="fi-FI"/>
                        </w:rPr>
                      </w:pPr>
                    </w:p>
                    <w:p w14:paraId="2C6445AE" w14:textId="77777777" w:rsidR="00DD469F" w:rsidRDefault="00DD469F" w:rsidP="00DD469F">
                      <w:pPr>
                        <w:spacing w:line="258" w:lineRule="auto"/>
                        <w:textDirection w:val="btLr"/>
                        <w:rPr>
                          <w:color w:val="000000"/>
                          <w:lang w:val="fi-FI"/>
                        </w:rPr>
                      </w:pPr>
                      <w:r w:rsidRPr="0096726B">
                        <w:rPr>
                          <w:color w:val="000000"/>
                          <w:lang w:val="fi-FI"/>
                        </w:rPr>
                        <w:t>Jos nämä toimenpiteet eivät ratkaise ongelmaa</w:t>
                      </w:r>
                      <w:r>
                        <w:rPr>
                          <w:color w:val="000000"/>
                          <w:lang w:val="fi-FI"/>
                        </w:rPr>
                        <w:t>,</w:t>
                      </w:r>
                      <w:r w:rsidRPr="0096726B">
                        <w:rPr>
                          <w:color w:val="000000"/>
                          <w:lang w:val="fi-FI"/>
                        </w:rPr>
                        <w:t xml:space="preserve"> ota yhteyttä Abbottin Asiakaspalveluun </w:t>
                      </w:r>
                      <w:r>
                        <w:rPr>
                          <w:color w:val="000000"/>
                          <w:lang w:val="fi-FI"/>
                        </w:rPr>
                        <w:t xml:space="preserve">numeroon: </w:t>
                      </w:r>
                    </w:p>
                    <w:p w14:paraId="1DD1F25D" w14:textId="77777777" w:rsidR="00DD469F" w:rsidRDefault="00DD469F" w:rsidP="00DD469F">
                      <w:pPr>
                        <w:spacing w:line="258" w:lineRule="auto"/>
                        <w:textDirection w:val="btLr"/>
                      </w:pPr>
                      <w:r w:rsidRPr="0096726B">
                        <w:rPr>
                          <w:lang w:val="fi-FI"/>
                        </w:rPr>
                        <w:t>0</w:t>
                      </w:r>
                      <w:r>
                        <w:rPr>
                          <w:lang w:val="fi-FI"/>
                        </w:rPr>
                        <w:t>800 555 500</w:t>
                      </w:r>
                    </w:p>
                  </w:txbxContent>
                </v:textbox>
                <w10:anchorlock/>
              </v:rect>
            </w:pict>
          </mc:Fallback>
        </mc:AlternateContent>
      </w:r>
    </w:p>
    <w:p w14:paraId="04B1481D" w14:textId="77777777" w:rsidR="00DD469F" w:rsidRPr="00572B9E" w:rsidRDefault="00DD469F" w:rsidP="00DD469F">
      <w:pPr>
        <w:jc w:val="both"/>
        <w:rPr>
          <w:rFonts w:ascii="Calibri" w:eastAsia="Calibri" w:hAnsi="Calibri" w:cs="Calibri"/>
          <w:lang w:val="fi-FI"/>
        </w:rPr>
      </w:pPr>
    </w:p>
    <w:p w14:paraId="2028227B" w14:textId="77777777" w:rsidR="00DD469F" w:rsidRPr="00DD469F" w:rsidRDefault="00DD469F" w:rsidP="00DD469F">
      <w:pPr>
        <w:jc w:val="both"/>
        <w:rPr>
          <w:rFonts w:ascii="Calibri" w:eastAsia="Calibri" w:hAnsi="Calibri" w:cs="Calibri"/>
          <w:lang w:val="fi-FI"/>
        </w:rPr>
      </w:pPr>
      <w:r w:rsidRPr="00DD469F">
        <w:rPr>
          <w:rFonts w:ascii="Calibri" w:eastAsia="Calibri" w:hAnsi="Calibri" w:cs="Calibri"/>
          <w:lang w:val="fi-FI"/>
        </w:rPr>
        <w:t xml:space="preserve">Sinä tai potilaasi tiedätte yhteyden olevan muodostettu, kun oheiset symbolit (katso alla) eivät enää näy sovelluksessa. </w:t>
      </w:r>
    </w:p>
    <w:p w14:paraId="3EBF8706" w14:textId="77777777" w:rsidR="00DD469F" w:rsidRPr="00DD469F" w:rsidRDefault="00DD469F" w:rsidP="00DD469F">
      <w:pPr>
        <w:spacing w:after="0"/>
        <w:jc w:val="both"/>
        <w:rPr>
          <w:rFonts w:ascii="Calibri" w:eastAsia="Calibri" w:hAnsi="Calibri" w:cs="Calibri"/>
          <w:lang w:val="fi-FI"/>
        </w:rPr>
      </w:pPr>
    </w:p>
    <w:p w14:paraId="54ABCFD0" w14:textId="77777777" w:rsidR="00DD469F" w:rsidRPr="00DD469F" w:rsidRDefault="00DD469F" w:rsidP="00DD469F">
      <w:pPr>
        <w:spacing w:after="0"/>
        <w:jc w:val="center"/>
        <w:rPr>
          <w:rFonts w:ascii="Calibri" w:eastAsia="Calibri" w:hAnsi="Calibri" w:cs="Calibri"/>
          <w:lang w:val="fi-FI"/>
        </w:rPr>
      </w:pPr>
      <w:r w:rsidRPr="00DD469F">
        <w:rPr>
          <w:rFonts w:ascii="Calibri" w:eastAsia="Calibri" w:hAnsi="Calibri" w:cs="Calibri"/>
          <w:noProof/>
        </w:rPr>
        <w:drawing>
          <wp:inline distT="0" distB="0" distL="0" distR="0" wp14:anchorId="6D61FE4E" wp14:editId="6365F14B">
            <wp:extent cx="477713" cy="517997"/>
            <wp:effectExtent l="0" t="0" r="0" b="0"/>
            <wp:docPr id="2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477713" cy="517997"/>
                    </a:xfrm>
                    <a:prstGeom prst="rect">
                      <a:avLst/>
                    </a:prstGeom>
                    <a:ln/>
                  </pic:spPr>
                </pic:pic>
              </a:graphicData>
            </a:graphic>
          </wp:inline>
        </w:drawing>
      </w:r>
      <w:r w:rsidRPr="00DD469F">
        <w:rPr>
          <w:rFonts w:ascii="Calibri" w:eastAsia="Calibri" w:hAnsi="Calibri" w:cs="Calibri"/>
          <w:lang w:val="fi-FI"/>
        </w:rPr>
        <w:t xml:space="preserve"> </w:t>
      </w:r>
      <w:r w:rsidRPr="00DD469F">
        <w:rPr>
          <w:rFonts w:ascii="Calibri" w:eastAsia="Calibri" w:hAnsi="Calibri" w:cs="Calibri"/>
          <w:lang w:val="fi-FI"/>
        </w:rPr>
        <w:tab/>
      </w:r>
      <w:r w:rsidRPr="00DD469F">
        <w:rPr>
          <w:rFonts w:ascii="Calibri" w:eastAsia="Calibri" w:hAnsi="Calibri" w:cs="Calibri"/>
          <w:noProof/>
        </w:rPr>
        <w:drawing>
          <wp:inline distT="0" distB="0" distL="0" distR="0" wp14:anchorId="58E6A6EE" wp14:editId="239EECC0">
            <wp:extent cx="513980" cy="453153"/>
            <wp:effectExtent l="0" t="0" r="0" b="0"/>
            <wp:docPr id="2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513980" cy="453153"/>
                    </a:xfrm>
                    <a:prstGeom prst="rect">
                      <a:avLst/>
                    </a:prstGeom>
                    <a:ln/>
                  </pic:spPr>
                </pic:pic>
              </a:graphicData>
            </a:graphic>
          </wp:inline>
        </w:drawing>
      </w:r>
      <w:r w:rsidRPr="00DD469F">
        <w:rPr>
          <w:rFonts w:ascii="Calibri" w:eastAsia="Calibri" w:hAnsi="Calibri" w:cs="Calibri"/>
          <w:lang w:val="fi-FI"/>
        </w:rPr>
        <w:t xml:space="preserve"> </w:t>
      </w:r>
    </w:p>
    <w:p w14:paraId="5E504836" w14:textId="77777777" w:rsidR="00DD469F" w:rsidRPr="00DD469F" w:rsidRDefault="00DD469F" w:rsidP="00DD469F">
      <w:pPr>
        <w:spacing w:after="0"/>
        <w:jc w:val="both"/>
        <w:rPr>
          <w:rFonts w:ascii="Calibri" w:eastAsia="Calibri" w:hAnsi="Calibri" w:cs="Calibri"/>
          <w:lang w:val="fi-FI"/>
        </w:rPr>
      </w:pPr>
    </w:p>
    <w:p w14:paraId="48EF1DCD" w14:textId="77777777" w:rsidR="00DD469F" w:rsidRPr="00DD469F" w:rsidRDefault="00DD469F" w:rsidP="00DD469F">
      <w:pPr>
        <w:pBdr>
          <w:top w:val="nil"/>
          <w:left w:val="nil"/>
          <w:bottom w:val="nil"/>
          <w:right w:val="nil"/>
          <w:between w:val="nil"/>
        </w:pBdr>
        <w:spacing w:after="0" w:line="240" w:lineRule="auto"/>
        <w:jc w:val="both"/>
        <w:rPr>
          <w:rFonts w:ascii="Calibri" w:eastAsia="Calibri" w:hAnsi="Calibri" w:cs="Calibri"/>
          <w:color w:val="000000"/>
          <w:lang w:val="fi-FI"/>
        </w:rPr>
      </w:pPr>
    </w:p>
    <w:p w14:paraId="185727AD" w14:textId="77777777" w:rsidR="00DD469F" w:rsidRPr="00DD469F" w:rsidRDefault="00DD469F" w:rsidP="00DD469F">
      <w:pPr>
        <w:pBdr>
          <w:top w:val="nil"/>
          <w:left w:val="nil"/>
          <w:bottom w:val="nil"/>
          <w:right w:val="nil"/>
          <w:between w:val="nil"/>
        </w:pBdr>
        <w:spacing w:after="0" w:line="240" w:lineRule="auto"/>
        <w:jc w:val="both"/>
        <w:rPr>
          <w:rFonts w:ascii="Calibri" w:eastAsia="Calibri" w:hAnsi="Calibri" w:cs="Calibri"/>
          <w:lang w:val="fi-FI"/>
        </w:rPr>
      </w:pPr>
    </w:p>
    <w:p w14:paraId="6299E865" w14:textId="77777777" w:rsidR="00DD469F" w:rsidRPr="00DD469F" w:rsidRDefault="00DD469F" w:rsidP="00DD469F">
      <w:pPr>
        <w:pBdr>
          <w:top w:val="nil"/>
          <w:left w:val="nil"/>
          <w:bottom w:val="nil"/>
          <w:right w:val="nil"/>
          <w:between w:val="nil"/>
        </w:pBdr>
        <w:spacing w:after="0" w:line="240" w:lineRule="auto"/>
        <w:jc w:val="both"/>
        <w:rPr>
          <w:rFonts w:ascii="Calibri" w:eastAsia="Calibri" w:hAnsi="Calibri" w:cs="Calibri"/>
          <w:lang w:val="fi-FI"/>
        </w:rPr>
      </w:pPr>
      <w:r w:rsidRPr="00DD469F">
        <w:rPr>
          <w:rFonts w:ascii="Calibri" w:eastAsia="Calibri" w:hAnsi="Calibri" w:cs="Calibri"/>
          <w:lang w:val="fi-FI"/>
        </w:rPr>
        <w:t xml:space="preserve">Joudut toistamaan toisen </w:t>
      </w:r>
      <w:proofErr w:type="gramStart"/>
      <w:r w:rsidRPr="00DD469F">
        <w:rPr>
          <w:rFonts w:ascii="Calibri" w:eastAsia="Calibri" w:hAnsi="Calibri" w:cs="Calibri"/>
          <w:lang w:val="fi-FI"/>
        </w:rPr>
        <w:t>ylläolevista</w:t>
      </w:r>
      <w:proofErr w:type="gramEnd"/>
      <w:r w:rsidRPr="00DD469F">
        <w:rPr>
          <w:rFonts w:ascii="Calibri" w:eastAsia="Calibri" w:hAnsi="Calibri" w:cs="Calibri"/>
          <w:lang w:val="fi-FI"/>
        </w:rPr>
        <w:t xml:space="preserve"> toimenpiteistä, mikäli huomaat pitkäkestoisen signaalikatkon uudelleen.</w:t>
      </w:r>
    </w:p>
    <w:p w14:paraId="45754EA5" w14:textId="77777777" w:rsidR="00DD469F" w:rsidRPr="00DD469F" w:rsidRDefault="00DD469F" w:rsidP="00DD469F">
      <w:pPr>
        <w:pBdr>
          <w:top w:val="nil"/>
          <w:left w:val="nil"/>
          <w:bottom w:val="nil"/>
          <w:right w:val="nil"/>
          <w:between w:val="nil"/>
        </w:pBdr>
        <w:spacing w:after="0" w:line="240" w:lineRule="auto"/>
        <w:jc w:val="both"/>
        <w:rPr>
          <w:rFonts w:ascii="Calibri" w:eastAsia="Calibri" w:hAnsi="Calibri" w:cs="Calibri"/>
          <w:lang w:val="fi-FI"/>
        </w:rPr>
      </w:pPr>
    </w:p>
    <w:p w14:paraId="4056F59F" w14:textId="77777777" w:rsidR="00DD469F" w:rsidRPr="00DD469F" w:rsidRDefault="00DD469F" w:rsidP="00DD469F">
      <w:pPr>
        <w:pBdr>
          <w:top w:val="nil"/>
          <w:left w:val="nil"/>
          <w:bottom w:val="nil"/>
          <w:right w:val="nil"/>
          <w:between w:val="nil"/>
        </w:pBdr>
        <w:spacing w:after="0" w:line="240" w:lineRule="auto"/>
        <w:jc w:val="both"/>
        <w:rPr>
          <w:rFonts w:ascii="Calibri" w:eastAsia="Calibri" w:hAnsi="Calibri" w:cs="Calibri"/>
          <w:lang w:val="fi-FI"/>
        </w:rPr>
      </w:pPr>
      <w:r w:rsidRPr="00DD469F">
        <w:rPr>
          <w:rFonts w:ascii="Calibri" w:eastAsia="Calibri" w:hAnsi="Calibri" w:cs="Calibri"/>
          <w:lang w:val="fi-FI"/>
        </w:rPr>
        <w:t xml:space="preserve">On tärkeää huomata, että signaali voi katketa myös tähän ongelmaan liittymättömistä syistä. Signaali voi katketa esimerkiksi silloin, kun käyttäjän älypuhelin on liian kaukana sensorista. Mikäli näin tapahtuu, tulee seurata ohjeita Käyttäjän Oppaan </w:t>
      </w:r>
      <w:proofErr w:type="gramStart"/>
      <w:r w:rsidRPr="00DD469F">
        <w:rPr>
          <w:rFonts w:ascii="Calibri" w:eastAsia="Calibri" w:hAnsi="Calibri" w:cs="Calibri"/>
          <w:lang w:val="fi-FI"/>
        </w:rPr>
        <w:t>ongelmanratkaisu-osiossa</w:t>
      </w:r>
      <w:proofErr w:type="gramEnd"/>
      <w:r w:rsidRPr="00DD469F">
        <w:rPr>
          <w:rFonts w:ascii="Calibri" w:eastAsia="Calibri" w:hAnsi="Calibri" w:cs="Calibri"/>
          <w:lang w:val="fi-FI"/>
        </w:rPr>
        <w:t xml:space="preserve">. </w:t>
      </w:r>
    </w:p>
    <w:p w14:paraId="63199AE5" w14:textId="77777777" w:rsidR="00DD469F" w:rsidRPr="00DD469F" w:rsidRDefault="00DD469F" w:rsidP="00DD469F">
      <w:pPr>
        <w:pBdr>
          <w:top w:val="nil"/>
          <w:left w:val="nil"/>
          <w:bottom w:val="nil"/>
          <w:right w:val="nil"/>
          <w:between w:val="nil"/>
        </w:pBdr>
        <w:spacing w:after="0" w:line="240" w:lineRule="auto"/>
        <w:jc w:val="both"/>
        <w:rPr>
          <w:rFonts w:ascii="Calibri" w:eastAsia="Calibri" w:hAnsi="Calibri" w:cs="Calibri"/>
          <w:lang w:val="fi-FI"/>
        </w:rPr>
      </w:pPr>
    </w:p>
    <w:p w14:paraId="68581DA1" w14:textId="77777777" w:rsidR="00DD469F" w:rsidRPr="00DD469F" w:rsidRDefault="00DD469F" w:rsidP="00DD469F">
      <w:pPr>
        <w:pBdr>
          <w:top w:val="nil"/>
          <w:left w:val="nil"/>
          <w:bottom w:val="nil"/>
          <w:right w:val="nil"/>
          <w:between w:val="nil"/>
        </w:pBdr>
        <w:spacing w:after="0" w:line="240" w:lineRule="auto"/>
        <w:jc w:val="both"/>
        <w:rPr>
          <w:rFonts w:ascii="Calibri" w:eastAsia="Calibri" w:hAnsi="Calibri" w:cs="Calibri"/>
          <w:lang w:val="fi-FI"/>
        </w:rPr>
      </w:pPr>
      <w:r w:rsidRPr="00DD469F">
        <w:rPr>
          <w:rFonts w:ascii="Calibri" w:eastAsia="Calibri" w:hAnsi="Calibri" w:cs="Calibri"/>
          <w:lang w:val="fi-FI"/>
        </w:rPr>
        <w:t>Tämä ei vaikuta niihin käyttäjiin, jotka:</w:t>
      </w:r>
    </w:p>
    <w:p w14:paraId="17758C8C" w14:textId="77777777" w:rsidR="00DD469F" w:rsidRPr="00DD469F" w:rsidRDefault="00DD469F" w:rsidP="00DD469F">
      <w:pPr>
        <w:pBdr>
          <w:top w:val="nil"/>
          <w:left w:val="nil"/>
          <w:bottom w:val="nil"/>
          <w:right w:val="nil"/>
          <w:between w:val="nil"/>
        </w:pBdr>
        <w:spacing w:after="0" w:line="240" w:lineRule="auto"/>
        <w:jc w:val="both"/>
        <w:rPr>
          <w:rFonts w:ascii="Calibri" w:eastAsia="Calibri" w:hAnsi="Calibri" w:cs="Calibri"/>
          <w:lang w:val="fi-FI"/>
        </w:rPr>
      </w:pPr>
    </w:p>
    <w:p w14:paraId="139D8F49" w14:textId="77777777" w:rsidR="00DD469F" w:rsidRPr="00DD469F" w:rsidRDefault="00DD469F" w:rsidP="00DD469F">
      <w:pPr>
        <w:pBdr>
          <w:top w:val="nil"/>
          <w:left w:val="nil"/>
          <w:bottom w:val="nil"/>
          <w:right w:val="nil"/>
          <w:between w:val="nil"/>
        </w:pBdr>
        <w:spacing w:after="0" w:line="240" w:lineRule="auto"/>
        <w:jc w:val="both"/>
        <w:rPr>
          <w:rFonts w:ascii="Calibri" w:eastAsia="Calibri" w:hAnsi="Calibri" w:cs="Calibri"/>
          <w:lang w:val="fi-FI"/>
        </w:rPr>
      </w:pPr>
      <w:r w:rsidRPr="00DD469F">
        <w:rPr>
          <w:rFonts w:ascii="Calibri" w:eastAsia="Calibri" w:hAnsi="Calibri" w:cs="Calibri"/>
          <w:lang w:val="fi-FI"/>
        </w:rPr>
        <w:t>●</w:t>
      </w:r>
      <w:r w:rsidRPr="00DD469F">
        <w:rPr>
          <w:rFonts w:ascii="Calibri" w:eastAsia="Calibri" w:hAnsi="Calibri" w:cs="Calibri"/>
          <w:lang w:val="fi-FI"/>
        </w:rPr>
        <w:tab/>
        <w:t>käyttävät lukijaa sensorin käynnistämiseksi</w:t>
      </w:r>
    </w:p>
    <w:p w14:paraId="1E8E8E62" w14:textId="77777777" w:rsidR="00DD469F" w:rsidRPr="00DD469F" w:rsidRDefault="00DD469F" w:rsidP="00DD469F">
      <w:pPr>
        <w:pBdr>
          <w:top w:val="nil"/>
          <w:left w:val="nil"/>
          <w:bottom w:val="nil"/>
          <w:right w:val="nil"/>
          <w:between w:val="nil"/>
        </w:pBdr>
        <w:spacing w:after="0" w:line="240" w:lineRule="auto"/>
        <w:jc w:val="both"/>
        <w:rPr>
          <w:rFonts w:ascii="Calibri" w:eastAsia="Calibri" w:hAnsi="Calibri" w:cs="Calibri"/>
          <w:lang w:val="fi-FI"/>
        </w:rPr>
      </w:pPr>
      <w:r w:rsidRPr="00DD469F">
        <w:rPr>
          <w:rFonts w:ascii="Calibri" w:eastAsia="Calibri" w:hAnsi="Calibri" w:cs="Calibri"/>
          <w:lang w:val="fi-FI"/>
        </w:rPr>
        <w:t>●</w:t>
      </w:r>
      <w:r w:rsidRPr="00DD469F">
        <w:rPr>
          <w:rFonts w:ascii="Calibri" w:eastAsia="Calibri" w:hAnsi="Calibri" w:cs="Calibri"/>
          <w:lang w:val="fi-FI"/>
        </w:rPr>
        <w:tab/>
        <w:t>käyttävät FreeStyle LibreLink -sovellusta FreeStyle Libre Sensorien kanssa</w:t>
      </w:r>
    </w:p>
    <w:p w14:paraId="5DF8F52E" w14:textId="77777777" w:rsidR="00DD469F" w:rsidRPr="00DD469F" w:rsidRDefault="00DD469F" w:rsidP="00DD469F">
      <w:pPr>
        <w:pBdr>
          <w:top w:val="nil"/>
          <w:left w:val="nil"/>
          <w:bottom w:val="nil"/>
          <w:right w:val="nil"/>
          <w:between w:val="nil"/>
        </w:pBdr>
        <w:spacing w:after="0" w:line="240" w:lineRule="auto"/>
        <w:jc w:val="both"/>
        <w:rPr>
          <w:rFonts w:ascii="Calibri" w:eastAsia="Calibri" w:hAnsi="Calibri" w:cs="Calibri"/>
          <w:lang w:val="fi-FI"/>
        </w:rPr>
      </w:pPr>
      <w:r w:rsidRPr="00DD469F">
        <w:rPr>
          <w:rFonts w:ascii="Calibri" w:eastAsia="Calibri" w:hAnsi="Calibri" w:cs="Calibri"/>
          <w:lang w:val="fi-FI"/>
        </w:rPr>
        <w:t>●</w:t>
      </w:r>
      <w:r w:rsidRPr="00DD469F">
        <w:rPr>
          <w:rFonts w:ascii="Calibri" w:eastAsia="Calibri" w:hAnsi="Calibri" w:cs="Calibri"/>
          <w:lang w:val="fi-FI"/>
        </w:rPr>
        <w:tab/>
        <w:t>käyttävät FreeStyle LibreLink -sovellusta tai FreeStyle Libre 3 -sovellusta Applen iPhonella</w:t>
      </w:r>
    </w:p>
    <w:p w14:paraId="32E2CCAA" w14:textId="77777777" w:rsidR="00DD469F" w:rsidRPr="00DD469F" w:rsidRDefault="00DD469F" w:rsidP="00DD469F">
      <w:pPr>
        <w:pBdr>
          <w:top w:val="nil"/>
          <w:left w:val="nil"/>
          <w:bottom w:val="nil"/>
          <w:right w:val="nil"/>
          <w:between w:val="nil"/>
        </w:pBdr>
        <w:spacing w:after="0" w:line="240" w:lineRule="auto"/>
        <w:rPr>
          <w:rFonts w:ascii="Calibri" w:eastAsia="Calibri" w:hAnsi="Calibri" w:cs="Calibri"/>
          <w:lang w:val="fi-FI"/>
        </w:rPr>
      </w:pPr>
      <w:r w:rsidRPr="00DD469F">
        <w:rPr>
          <w:rFonts w:ascii="Calibri" w:eastAsia="Calibri" w:hAnsi="Calibri" w:cs="Calibri"/>
          <w:lang w:val="fi-FI"/>
        </w:rPr>
        <w:lastRenderedPageBreak/>
        <w:t>●</w:t>
      </w:r>
      <w:r w:rsidRPr="00DD469F">
        <w:rPr>
          <w:rFonts w:ascii="Calibri" w:eastAsia="Calibri" w:hAnsi="Calibri" w:cs="Calibri"/>
          <w:lang w:val="fi-FI"/>
        </w:rPr>
        <w:tab/>
        <w:t>käyttävät FreeStyle LibreLink- tai FreeStyle Libre 3 -sovellusta Android 12</w:t>
      </w:r>
      <w:r w:rsidRPr="00DD469F">
        <w:rPr>
          <w:rFonts w:ascii="Calibri" w:eastAsia="Calibri" w:hAnsi="Calibri" w:cs="Calibri"/>
          <w:lang w:val="fi-FI"/>
        </w:rPr>
        <w:br/>
        <w:t xml:space="preserve">              käyttöjärjestelmäversiolla tai aikaisemmalla</w:t>
      </w:r>
    </w:p>
    <w:p w14:paraId="41D25F43" w14:textId="77777777" w:rsidR="00DD469F" w:rsidRPr="00DD469F" w:rsidRDefault="00DD469F" w:rsidP="00DD469F">
      <w:pPr>
        <w:pBdr>
          <w:top w:val="nil"/>
          <w:left w:val="nil"/>
          <w:bottom w:val="nil"/>
          <w:right w:val="nil"/>
          <w:between w:val="nil"/>
        </w:pBdr>
        <w:spacing w:after="0" w:line="240" w:lineRule="auto"/>
        <w:jc w:val="both"/>
        <w:rPr>
          <w:rFonts w:ascii="Calibri" w:eastAsia="Calibri" w:hAnsi="Calibri" w:cs="Calibri"/>
          <w:lang w:val="fi-FI"/>
        </w:rPr>
      </w:pPr>
      <w:r w:rsidRPr="00DD469F">
        <w:rPr>
          <w:rFonts w:ascii="Calibri" w:eastAsia="Calibri" w:hAnsi="Calibri" w:cs="Calibri"/>
          <w:lang w:val="fi-FI"/>
        </w:rPr>
        <w:t>●</w:t>
      </w:r>
      <w:r w:rsidRPr="00DD469F">
        <w:rPr>
          <w:rFonts w:ascii="Calibri" w:eastAsia="Calibri" w:hAnsi="Calibri" w:cs="Calibri"/>
          <w:lang w:val="fi-FI"/>
        </w:rPr>
        <w:tab/>
        <w:t>käyttävät FreeStyle LibreLink -sovellusta, eivätkä käytä hälytyksiä sovelluksessa</w:t>
      </w:r>
    </w:p>
    <w:p w14:paraId="3E9D6E73" w14:textId="77777777" w:rsidR="00DD469F" w:rsidRPr="00DD469F" w:rsidRDefault="00DD469F" w:rsidP="00DD469F">
      <w:pPr>
        <w:jc w:val="both"/>
        <w:rPr>
          <w:rFonts w:ascii="Calibri" w:eastAsia="Calibri" w:hAnsi="Calibri" w:cs="Calibri"/>
          <w:lang w:val="fi-FI"/>
        </w:rPr>
      </w:pPr>
    </w:p>
    <w:p w14:paraId="38A2F4D7" w14:textId="2041578D" w:rsidR="00DD469F" w:rsidRPr="00DD469F" w:rsidRDefault="00DD469F" w:rsidP="00DD469F">
      <w:pPr>
        <w:jc w:val="both"/>
        <w:rPr>
          <w:rFonts w:ascii="Calibri" w:eastAsia="Calibri" w:hAnsi="Calibri" w:cs="Calibri"/>
          <w:b/>
          <w:lang w:val="fi-FI"/>
        </w:rPr>
      </w:pPr>
      <w:r w:rsidRPr="00DD469F">
        <w:rPr>
          <w:rFonts w:ascii="Calibri" w:eastAsia="Calibri" w:hAnsi="Calibri" w:cs="Calibri"/>
          <w:b/>
          <w:lang w:val="fi-FI"/>
        </w:rPr>
        <w:t xml:space="preserve">Tarkista puhelimesi käyttöjärjestelmäversio </w:t>
      </w:r>
    </w:p>
    <w:p w14:paraId="5E97A562" w14:textId="32A72869" w:rsidR="00DD469F" w:rsidRPr="00DD469F" w:rsidRDefault="00DD469F" w:rsidP="00DD469F">
      <w:pPr>
        <w:pBdr>
          <w:top w:val="nil"/>
          <w:left w:val="nil"/>
          <w:bottom w:val="nil"/>
          <w:right w:val="nil"/>
          <w:between w:val="nil"/>
        </w:pBdr>
        <w:spacing w:after="0" w:line="240" w:lineRule="auto"/>
        <w:jc w:val="both"/>
        <w:rPr>
          <w:rFonts w:ascii="Calibri" w:eastAsia="Calibri" w:hAnsi="Calibri" w:cs="Calibri"/>
          <w:lang w:val="fi-FI"/>
        </w:rPr>
      </w:pPr>
      <w:r w:rsidRPr="00DD469F">
        <w:rPr>
          <w:rFonts w:ascii="Calibri" w:eastAsia="Calibri" w:hAnsi="Calibri" w:cs="Calibri"/>
          <w:lang w:val="fi-FI"/>
        </w:rPr>
        <w:t>Mikäli haluat tarkistaa, mitä käyttöjärjestelmän versiota älypuhelimesi käyttää, seuraa alla</w:t>
      </w:r>
      <w:r w:rsidR="009062DB">
        <w:rPr>
          <w:rFonts w:ascii="Calibri" w:eastAsia="Calibri" w:hAnsi="Calibri" w:cs="Calibri"/>
          <w:lang w:val="fi-FI"/>
        </w:rPr>
        <w:t xml:space="preserve"> </w:t>
      </w:r>
      <w:r w:rsidRPr="00DD469F">
        <w:rPr>
          <w:rFonts w:ascii="Calibri" w:eastAsia="Calibri" w:hAnsi="Calibri" w:cs="Calibri"/>
          <w:lang w:val="fi-FI"/>
        </w:rPr>
        <w:t>olevia ohjeita:</w:t>
      </w:r>
    </w:p>
    <w:p w14:paraId="7AB0932A" w14:textId="77777777" w:rsidR="00DD469F" w:rsidRPr="00DD469F" w:rsidRDefault="00DD469F" w:rsidP="00DD469F">
      <w:pPr>
        <w:pBdr>
          <w:top w:val="nil"/>
          <w:left w:val="nil"/>
          <w:bottom w:val="nil"/>
          <w:right w:val="nil"/>
          <w:between w:val="nil"/>
        </w:pBdr>
        <w:spacing w:after="0" w:line="240" w:lineRule="auto"/>
        <w:jc w:val="both"/>
        <w:rPr>
          <w:rFonts w:ascii="Calibri" w:eastAsia="Calibri" w:hAnsi="Calibri" w:cs="Calibri"/>
          <w:lang w:val="fi-FI"/>
        </w:rPr>
      </w:pPr>
    </w:p>
    <w:p w14:paraId="630AA80B" w14:textId="77777777" w:rsidR="00DD469F" w:rsidRPr="00DD469F" w:rsidRDefault="00DD469F" w:rsidP="00DD469F">
      <w:pPr>
        <w:pBdr>
          <w:top w:val="nil"/>
          <w:left w:val="nil"/>
          <w:bottom w:val="nil"/>
          <w:right w:val="nil"/>
          <w:between w:val="nil"/>
        </w:pBdr>
        <w:spacing w:after="0" w:line="240" w:lineRule="auto"/>
        <w:jc w:val="both"/>
        <w:rPr>
          <w:rFonts w:ascii="Calibri" w:eastAsia="Calibri" w:hAnsi="Calibri" w:cs="Calibri"/>
          <w:lang w:val="fi-FI"/>
        </w:rPr>
      </w:pPr>
      <w:r w:rsidRPr="00DD469F">
        <w:rPr>
          <w:rFonts w:ascii="Calibri" w:eastAsia="Calibri" w:hAnsi="Calibri" w:cs="Calibri"/>
          <w:lang w:val="fi-FI"/>
        </w:rPr>
        <w:t>-</w:t>
      </w:r>
      <w:r w:rsidRPr="00DD469F">
        <w:rPr>
          <w:rFonts w:ascii="Calibri" w:eastAsia="Calibri" w:hAnsi="Calibri" w:cs="Calibri"/>
          <w:lang w:val="fi-FI"/>
        </w:rPr>
        <w:tab/>
        <w:t>Avaa Android-älypuhelimesi asetukset</w:t>
      </w:r>
    </w:p>
    <w:p w14:paraId="2ADD9C84" w14:textId="77777777" w:rsidR="00DD469F" w:rsidRPr="00DD469F" w:rsidRDefault="00DD469F" w:rsidP="00DD469F">
      <w:pPr>
        <w:pBdr>
          <w:top w:val="nil"/>
          <w:left w:val="nil"/>
          <w:bottom w:val="nil"/>
          <w:right w:val="nil"/>
          <w:between w:val="nil"/>
        </w:pBdr>
        <w:spacing w:after="0" w:line="240" w:lineRule="auto"/>
        <w:jc w:val="both"/>
        <w:rPr>
          <w:rFonts w:ascii="Calibri" w:eastAsia="Calibri" w:hAnsi="Calibri" w:cs="Calibri"/>
          <w:lang w:val="fi-FI"/>
        </w:rPr>
      </w:pPr>
      <w:r w:rsidRPr="00DD469F">
        <w:rPr>
          <w:rFonts w:ascii="Calibri" w:eastAsia="Calibri" w:hAnsi="Calibri" w:cs="Calibri"/>
          <w:lang w:val="fi-FI"/>
        </w:rPr>
        <w:t>-</w:t>
      </w:r>
      <w:r w:rsidRPr="00DD469F">
        <w:rPr>
          <w:rFonts w:ascii="Calibri" w:eastAsia="Calibri" w:hAnsi="Calibri" w:cs="Calibri"/>
          <w:lang w:val="fi-FI"/>
        </w:rPr>
        <w:tab/>
        <w:t xml:space="preserve">Valitse alareunasta Tietoja puhelimesta ja Android-versio </w:t>
      </w:r>
    </w:p>
    <w:p w14:paraId="12CA4AB9" w14:textId="77777777" w:rsidR="00DD469F" w:rsidRPr="00DD469F" w:rsidRDefault="00DD469F" w:rsidP="00DD469F">
      <w:pPr>
        <w:pBdr>
          <w:top w:val="nil"/>
          <w:left w:val="nil"/>
          <w:bottom w:val="nil"/>
          <w:right w:val="nil"/>
          <w:between w:val="nil"/>
        </w:pBdr>
        <w:spacing w:after="0" w:line="240" w:lineRule="auto"/>
        <w:jc w:val="both"/>
        <w:rPr>
          <w:rFonts w:ascii="Calibri" w:eastAsia="Calibri" w:hAnsi="Calibri" w:cs="Calibri"/>
          <w:lang w:val="fi-FI"/>
        </w:rPr>
      </w:pPr>
    </w:p>
    <w:p w14:paraId="75A15BB8" w14:textId="77777777" w:rsidR="00DD469F" w:rsidRPr="00DD469F" w:rsidRDefault="00DD469F" w:rsidP="00DD469F">
      <w:pPr>
        <w:pBdr>
          <w:top w:val="nil"/>
          <w:left w:val="nil"/>
          <w:bottom w:val="nil"/>
          <w:right w:val="nil"/>
          <w:between w:val="nil"/>
        </w:pBdr>
        <w:spacing w:after="0" w:line="240" w:lineRule="auto"/>
        <w:jc w:val="both"/>
        <w:rPr>
          <w:rFonts w:ascii="Calibri" w:eastAsia="Calibri" w:hAnsi="Calibri" w:cs="Calibri"/>
          <w:lang w:val="fi-FI"/>
        </w:rPr>
      </w:pPr>
    </w:p>
    <w:p w14:paraId="4A488ABE" w14:textId="77777777" w:rsidR="00DD469F" w:rsidRPr="00DD469F" w:rsidRDefault="00DD469F" w:rsidP="00DD469F">
      <w:pPr>
        <w:pBdr>
          <w:top w:val="nil"/>
          <w:left w:val="nil"/>
          <w:bottom w:val="nil"/>
          <w:right w:val="nil"/>
          <w:between w:val="nil"/>
        </w:pBdr>
        <w:spacing w:after="0" w:line="240" w:lineRule="auto"/>
        <w:jc w:val="both"/>
        <w:rPr>
          <w:rFonts w:ascii="Calibri" w:eastAsia="Calibri" w:hAnsi="Calibri" w:cs="Calibri"/>
          <w:lang w:val="fi-FI"/>
        </w:rPr>
      </w:pPr>
      <w:r w:rsidRPr="00DD469F">
        <w:rPr>
          <w:rFonts w:ascii="Calibri" w:eastAsia="Calibri" w:hAnsi="Calibri" w:cs="Calibri"/>
          <w:lang w:val="fi-FI"/>
        </w:rPr>
        <w:t xml:space="preserve">Pahoittelemme vilpittömästi tästä mahdollisesti aiheutuvaa haittaa. </w:t>
      </w:r>
    </w:p>
    <w:p w14:paraId="5BFF8040" w14:textId="77777777" w:rsidR="00DD469F" w:rsidRPr="00DD469F" w:rsidRDefault="00DD469F" w:rsidP="00DD469F">
      <w:pPr>
        <w:pBdr>
          <w:top w:val="nil"/>
          <w:left w:val="nil"/>
          <w:bottom w:val="nil"/>
          <w:right w:val="nil"/>
          <w:between w:val="nil"/>
        </w:pBdr>
        <w:spacing w:after="0" w:line="240" w:lineRule="auto"/>
        <w:jc w:val="both"/>
        <w:rPr>
          <w:rFonts w:ascii="Calibri" w:eastAsia="Calibri" w:hAnsi="Calibri" w:cs="Calibri"/>
          <w:lang w:val="fi-FI"/>
        </w:rPr>
      </w:pPr>
    </w:p>
    <w:p w14:paraId="73E8004C" w14:textId="582D19A7" w:rsidR="00DD469F" w:rsidRPr="00DD469F" w:rsidRDefault="00DD469F" w:rsidP="00DD469F">
      <w:pPr>
        <w:pBdr>
          <w:top w:val="nil"/>
          <w:left w:val="nil"/>
          <w:bottom w:val="nil"/>
          <w:right w:val="nil"/>
          <w:between w:val="nil"/>
        </w:pBdr>
        <w:spacing w:after="0" w:line="240" w:lineRule="auto"/>
        <w:jc w:val="both"/>
        <w:rPr>
          <w:rFonts w:ascii="Calibri" w:eastAsia="Calibri" w:hAnsi="Calibri" w:cs="Calibri"/>
          <w:lang w:val="fi-FI"/>
        </w:rPr>
      </w:pPr>
      <w:r w:rsidRPr="00DD469F">
        <w:rPr>
          <w:rFonts w:ascii="Calibri" w:eastAsia="Calibri" w:hAnsi="Calibri" w:cs="Calibri"/>
          <w:lang w:val="fi-FI"/>
        </w:rPr>
        <w:t>Olemme tiedottaneet asiasta Lääkealan turvallisuus- ja kehittämiskeskusta (FIMEA) ja teemme töitä ongelman korjaamiseksi. Tiedotamme teitä</w:t>
      </w:r>
      <w:r>
        <w:rPr>
          <w:rFonts w:ascii="Calibri" w:eastAsia="Calibri" w:hAnsi="Calibri" w:cs="Calibri"/>
          <w:lang w:val="fi-FI"/>
        </w:rPr>
        <w:t>,</w:t>
      </w:r>
      <w:r w:rsidRPr="00DD469F">
        <w:rPr>
          <w:rFonts w:ascii="Calibri" w:eastAsia="Calibri" w:hAnsi="Calibri" w:cs="Calibri"/>
          <w:lang w:val="fi-FI"/>
        </w:rPr>
        <w:t xml:space="preserve"> kun ongelma on saatu ratkaistua. </w:t>
      </w:r>
    </w:p>
    <w:p w14:paraId="266056C7" w14:textId="77777777" w:rsidR="00DD469F" w:rsidRPr="00DD469F" w:rsidRDefault="00DD469F" w:rsidP="00DD469F">
      <w:pPr>
        <w:pBdr>
          <w:top w:val="nil"/>
          <w:left w:val="nil"/>
          <w:bottom w:val="nil"/>
          <w:right w:val="nil"/>
          <w:between w:val="nil"/>
        </w:pBdr>
        <w:spacing w:after="0" w:line="240" w:lineRule="auto"/>
        <w:jc w:val="both"/>
        <w:rPr>
          <w:rFonts w:ascii="Calibri" w:eastAsia="Calibri" w:hAnsi="Calibri" w:cs="Calibri"/>
          <w:lang w:val="fi-FI"/>
        </w:rPr>
      </w:pPr>
    </w:p>
    <w:p w14:paraId="58EDCAD0" w14:textId="3D6ADF52" w:rsidR="00DD469F" w:rsidRPr="00DD469F" w:rsidRDefault="00DD469F" w:rsidP="00DD469F">
      <w:pPr>
        <w:pBdr>
          <w:top w:val="nil"/>
          <w:left w:val="nil"/>
          <w:bottom w:val="nil"/>
          <w:right w:val="nil"/>
          <w:between w:val="nil"/>
        </w:pBdr>
        <w:spacing w:after="0" w:line="240" w:lineRule="auto"/>
        <w:jc w:val="both"/>
        <w:rPr>
          <w:rFonts w:ascii="Calibri" w:eastAsia="Calibri" w:hAnsi="Calibri" w:cs="Calibri"/>
          <w:lang w:val="fi-FI"/>
        </w:rPr>
      </w:pPr>
      <w:r w:rsidRPr="00DD469F">
        <w:rPr>
          <w:rFonts w:ascii="Calibri" w:eastAsia="Calibri" w:hAnsi="Calibri" w:cs="Calibri"/>
          <w:lang w:val="fi-FI"/>
        </w:rPr>
        <w:t>Mikäli teillä on kysyttävää tai haluatte raportoida laitteessa olevasta viasta, olettehan yhteydessä asiakaspalveluumme numerossa 0800 555 500 (avoinna maanantaista perjantaihin 08.00-16.00)</w:t>
      </w:r>
      <w:r w:rsidR="00804B66">
        <w:rPr>
          <w:rFonts w:ascii="Calibri" w:eastAsia="Calibri" w:hAnsi="Calibri" w:cs="Calibri"/>
          <w:lang w:val="fi-FI"/>
        </w:rPr>
        <w:t xml:space="preserve"> tai alueesi myyntiedustajaan</w:t>
      </w:r>
      <w:r w:rsidRPr="00DD469F">
        <w:rPr>
          <w:rFonts w:ascii="Calibri" w:eastAsia="Calibri" w:hAnsi="Calibri" w:cs="Calibri"/>
          <w:lang w:val="fi-FI"/>
        </w:rPr>
        <w:t xml:space="preserve">. </w:t>
      </w:r>
    </w:p>
    <w:p w14:paraId="358A6215" w14:textId="77777777" w:rsidR="00DD469F" w:rsidRPr="00DD469F" w:rsidRDefault="00DD469F" w:rsidP="00DD469F">
      <w:pPr>
        <w:pBdr>
          <w:top w:val="nil"/>
          <w:left w:val="nil"/>
          <w:bottom w:val="nil"/>
          <w:right w:val="nil"/>
          <w:between w:val="nil"/>
        </w:pBdr>
        <w:spacing w:after="0" w:line="240" w:lineRule="auto"/>
        <w:jc w:val="both"/>
        <w:rPr>
          <w:rFonts w:ascii="Calibri" w:eastAsia="Calibri" w:hAnsi="Calibri" w:cs="Calibri"/>
          <w:highlight w:val="yellow"/>
          <w:lang w:val="fi-FI"/>
        </w:rPr>
      </w:pPr>
    </w:p>
    <w:p w14:paraId="18E19546" w14:textId="77777777" w:rsidR="00DD469F" w:rsidRPr="00DD469F" w:rsidRDefault="00DD469F" w:rsidP="00DD469F">
      <w:pPr>
        <w:pBdr>
          <w:top w:val="nil"/>
          <w:left w:val="nil"/>
          <w:bottom w:val="nil"/>
          <w:right w:val="nil"/>
          <w:between w:val="nil"/>
        </w:pBdr>
        <w:spacing w:after="0" w:line="240" w:lineRule="auto"/>
        <w:jc w:val="both"/>
        <w:rPr>
          <w:rFonts w:ascii="Calibri" w:eastAsia="Calibri" w:hAnsi="Calibri" w:cs="Calibri"/>
          <w:lang w:val="fi-FI"/>
        </w:rPr>
      </w:pPr>
    </w:p>
    <w:p w14:paraId="21286983" w14:textId="77777777" w:rsidR="00DD469F" w:rsidRPr="00DD469F" w:rsidRDefault="00DD469F" w:rsidP="00DD469F">
      <w:pPr>
        <w:pBdr>
          <w:top w:val="nil"/>
          <w:left w:val="nil"/>
          <w:bottom w:val="nil"/>
          <w:right w:val="nil"/>
          <w:between w:val="nil"/>
        </w:pBdr>
        <w:spacing w:after="0" w:line="240" w:lineRule="auto"/>
        <w:jc w:val="both"/>
        <w:rPr>
          <w:rFonts w:ascii="Calibri" w:eastAsia="Calibri" w:hAnsi="Calibri" w:cs="Calibri"/>
          <w:lang w:val="fi-FI"/>
        </w:rPr>
      </w:pPr>
      <w:r w:rsidRPr="00DD469F">
        <w:rPr>
          <w:rFonts w:ascii="Calibri" w:eastAsia="Calibri" w:hAnsi="Calibri" w:cs="Calibri"/>
          <w:lang w:val="fi-FI"/>
        </w:rPr>
        <w:t>Ystävällisin terveisin,</w:t>
      </w:r>
    </w:p>
    <w:p w14:paraId="26647A38" w14:textId="77777777" w:rsidR="00DD469F" w:rsidRPr="00DD469F" w:rsidRDefault="00DD469F" w:rsidP="00DD469F">
      <w:pPr>
        <w:pBdr>
          <w:top w:val="nil"/>
          <w:left w:val="nil"/>
          <w:bottom w:val="nil"/>
          <w:right w:val="nil"/>
          <w:between w:val="nil"/>
        </w:pBdr>
        <w:spacing w:after="0" w:line="240" w:lineRule="auto"/>
        <w:jc w:val="both"/>
        <w:rPr>
          <w:rFonts w:ascii="Calibri" w:eastAsia="Calibri" w:hAnsi="Calibri" w:cs="Calibri"/>
          <w:lang w:val="fi-FI"/>
        </w:rPr>
      </w:pPr>
    </w:p>
    <w:p w14:paraId="77B16F96" w14:textId="77777777" w:rsidR="00DD469F" w:rsidRPr="00DD469F" w:rsidRDefault="00DD469F" w:rsidP="00DD469F">
      <w:pPr>
        <w:pBdr>
          <w:top w:val="nil"/>
          <w:left w:val="nil"/>
          <w:bottom w:val="nil"/>
          <w:right w:val="nil"/>
          <w:between w:val="nil"/>
        </w:pBdr>
        <w:spacing w:after="0" w:line="240" w:lineRule="auto"/>
        <w:jc w:val="both"/>
        <w:rPr>
          <w:rFonts w:ascii="Calibri" w:eastAsia="Calibri" w:hAnsi="Calibri" w:cs="Calibri"/>
          <w:lang w:val="fi-FI"/>
        </w:rPr>
      </w:pPr>
      <w:r w:rsidRPr="00DD469F">
        <w:rPr>
          <w:rFonts w:ascii="Calibri" w:eastAsia="Calibri" w:hAnsi="Calibri" w:cs="Calibri"/>
          <w:lang w:val="fi-FI"/>
        </w:rPr>
        <w:t>Abbott, Diabetes Care</w:t>
      </w:r>
    </w:p>
    <w:p w14:paraId="6D12C500" w14:textId="77777777" w:rsidR="00DD469F" w:rsidRPr="00DD469F" w:rsidRDefault="00DD469F" w:rsidP="00DD469F">
      <w:pPr>
        <w:pBdr>
          <w:top w:val="nil"/>
          <w:left w:val="nil"/>
          <w:bottom w:val="nil"/>
          <w:right w:val="nil"/>
          <w:between w:val="nil"/>
        </w:pBdr>
        <w:spacing w:after="0" w:line="240" w:lineRule="auto"/>
        <w:jc w:val="both"/>
        <w:rPr>
          <w:rFonts w:ascii="Calibri" w:eastAsia="Calibri" w:hAnsi="Calibri" w:cs="Calibri"/>
          <w:lang w:val="fi-FI"/>
        </w:rPr>
      </w:pPr>
    </w:p>
    <w:p w14:paraId="041C866B" w14:textId="77777777" w:rsidR="00DD469F" w:rsidRPr="00DD469F" w:rsidRDefault="00DD469F" w:rsidP="00DD469F">
      <w:pPr>
        <w:pBdr>
          <w:top w:val="nil"/>
          <w:left w:val="nil"/>
          <w:bottom w:val="nil"/>
          <w:right w:val="nil"/>
          <w:between w:val="nil"/>
        </w:pBdr>
        <w:spacing w:after="0" w:line="240" w:lineRule="auto"/>
        <w:rPr>
          <w:rFonts w:ascii="Calibri" w:eastAsia="Calibri" w:hAnsi="Calibri" w:cs="Calibri"/>
          <w:color w:val="000000"/>
          <w:sz w:val="24"/>
          <w:szCs w:val="24"/>
          <w:lang w:val="fi-FI"/>
        </w:rPr>
      </w:pPr>
      <w:bookmarkStart w:id="2" w:name="_heading=h.gjdgxs" w:colFirst="0" w:colLast="0"/>
      <w:bookmarkEnd w:id="2"/>
    </w:p>
    <w:p w14:paraId="2E1110D9" w14:textId="73BDA2CA" w:rsidR="00210DD5" w:rsidRDefault="00210DD5" w:rsidP="637129DE">
      <w:pPr>
        <w:pStyle w:val="paragraph"/>
        <w:spacing w:before="0" w:beforeAutospacing="0" w:after="0" w:afterAutospacing="0"/>
        <w:rPr>
          <w:rFonts w:ascii="Calibri" w:hAnsi="Calibri" w:cs="Calibri"/>
        </w:rPr>
      </w:pPr>
    </w:p>
    <w:sectPr w:rsidR="00210DD5">
      <w:headerReference w:type="even"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71F77" w14:textId="77777777" w:rsidR="001D6366" w:rsidRDefault="001D6366" w:rsidP="00044649">
      <w:pPr>
        <w:spacing w:after="0" w:line="240" w:lineRule="auto"/>
      </w:pPr>
      <w:r>
        <w:separator/>
      </w:r>
    </w:p>
  </w:endnote>
  <w:endnote w:type="continuationSeparator" w:id="0">
    <w:p w14:paraId="214E60B5" w14:textId="77777777" w:rsidR="001D6366" w:rsidRDefault="001D6366" w:rsidP="00044649">
      <w:pPr>
        <w:spacing w:after="0" w:line="240" w:lineRule="auto"/>
      </w:pPr>
      <w:r>
        <w:continuationSeparator/>
      </w:r>
    </w:p>
  </w:endnote>
  <w:endnote w:type="continuationNotice" w:id="1">
    <w:p w14:paraId="074B38F6" w14:textId="77777777" w:rsidR="001D6366" w:rsidRDefault="001D63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392281"/>
      <w:docPartObj>
        <w:docPartGallery w:val="Page Numbers (Bottom of Page)"/>
        <w:docPartUnique/>
      </w:docPartObj>
    </w:sdtPr>
    <w:sdtEndPr>
      <w:rPr>
        <w:noProof/>
      </w:rPr>
    </w:sdtEndPr>
    <w:sdtContent>
      <w:p w14:paraId="168D833F" w14:textId="77777777" w:rsidR="00572B9E" w:rsidRDefault="00572B9E" w:rsidP="00572B9E">
        <w:pPr>
          <w:pStyle w:val="Footer"/>
        </w:pPr>
        <w:r>
          <w:rPr>
            <w:rFonts w:ascii="Calibri" w:hAnsi="Calibri" w:cs="Calibri"/>
          </w:rPr>
          <w:t>Privileged and Confidential © 2023 Abbott ADC-</w:t>
        </w:r>
        <w:r w:rsidRPr="00572B9E">
          <w:t xml:space="preserve"> </w:t>
        </w:r>
        <w:r>
          <w:rPr>
            <w:rStyle w:val="ui-provider"/>
          </w:rPr>
          <w:t>70332 v1.0 02/23</w:t>
        </w:r>
        <w:r>
          <w:rPr>
            <w:rFonts w:ascii="Calibri" w:hAnsi="Calibri" w:cs="Calibri"/>
          </w:rPr>
          <w:t xml:space="preserve">  </w:t>
        </w:r>
        <w:r>
          <w:t xml:space="preserve">       </w:t>
        </w:r>
      </w:p>
      <w:p w14:paraId="22CEA941" w14:textId="4DF0D1FE" w:rsidR="00572B9E" w:rsidRDefault="00572B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0E0D1E" w14:textId="47E1217E" w:rsidR="637129DE" w:rsidRPr="00572B9E" w:rsidRDefault="637129DE" w:rsidP="00572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3F27C" w14:textId="77777777" w:rsidR="001D6366" w:rsidRDefault="001D6366" w:rsidP="00044649">
      <w:pPr>
        <w:spacing w:after="0" w:line="240" w:lineRule="auto"/>
      </w:pPr>
      <w:r>
        <w:separator/>
      </w:r>
    </w:p>
  </w:footnote>
  <w:footnote w:type="continuationSeparator" w:id="0">
    <w:p w14:paraId="7B955D4E" w14:textId="77777777" w:rsidR="001D6366" w:rsidRDefault="001D6366" w:rsidP="00044649">
      <w:pPr>
        <w:spacing w:after="0" w:line="240" w:lineRule="auto"/>
      </w:pPr>
      <w:r>
        <w:continuationSeparator/>
      </w:r>
    </w:p>
  </w:footnote>
  <w:footnote w:type="continuationNotice" w:id="1">
    <w:p w14:paraId="4D4B1EEA" w14:textId="77777777" w:rsidR="001D6366" w:rsidRDefault="001D63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BDEB3" w14:textId="4435718B" w:rsidR="002F299A" w:rsidRDefault="00144E95">
    <w:pPr>
      <w:pStyle w:val="Header"/>
    </w:pPr>
    <w:r>
      <w:rPr>
        <w:noProof/>
      </w:rPr>
      <w:pict w14:anchorId="35421B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0547" o:spid="_x0000_s1026" type="#_x0000_t136" style="position:absolute;margin-left:0;margin-top:0;width:601.45pt;height:58.2pt;rotation:315;z-index:-251658239;mso-position-horizontal:center;mso-position-horizontal-relative:margin;mso-position-vertical:center;mso-position-vertical-relative:margin" o:allowincell="f" fillcolor="red" stroked="f">
          <v:fill opacity=".5"/>
          <v:textpath style="font-family:&quot;Calibri&quot;;font-size:1pt" string="Confidential. Not For Distributio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D768" w14:textId="2D7BD699" w:rsidR="002F299A" w:rsidRDefault="00144E95">
    <w:pPr>
      <w:pStyle w:val="Header"/>
    </w:pPr>
    <w:r>
      <w:rPr>
        <w:noProof/>
      </w:rPr>
      <w:pict w14:anchorId="1E93F7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0546" o:spid="_x0000_s1025" type="#_x0000_t136" style="position:absolute;margin-left:0;margin-top:0;width:601.45pt;height:58.2pt;rotation:315;z-index:-251658240;mso-position-horizontal:center;mso-position-horizontal-relative:margin;mso-position-vertical:center;mso-position-vertical-relative:margin" o:allowincell="f" fillcolor="red" stroked="f">
          <v:fill opacity=".5"/>
          <v:textpath style="font-family:&quot;Calibri&quot;;font-size:1pt" string="Confidential. Not For Distribution.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63016"/>
    <w:multiLevelType w:val="hybridMultilevel"/>
    <w:tmpl w:val="DE9E10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E302C54"/>
    <w:multiLevelType w:val="hybridMultilevel"/>
    <w:tmpl w:val="A2401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454037"/>
    <w:multiLevelType w:val="hybridMultilevel"/>
    <w:tmpl w:val="7C623DC2"/>
    <w:lvl w:ilvl="0" w:tplc="ED2E87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A49D5"/>
    <w:multiLevelType w:val="hybridMultilevel"/>
    <w:tmpl w:val="4F84F40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3CEC61C6"/>
    <w:multiLevelType w:val="hybridMultilevel"/>
    <w:tmpl w:val="3D204F7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42E21C72"/>
    <w:multiLevelType w:val="hybridMultilevel"/>
    <w:tmpl w:val="8E20D3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A624316"/>
    <w:multiLevelType w:val="hybridMultilevel"/>
    <w:tmpl w:val="39A601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4E4746"/>
    <w:multiLevelType w:val="hybridMultilevel"/>
    <w:tmpl w:val="B35EB1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DA7654"/>
    <w:multiLevelType w:val="hybridMultilevel"/>
    <w:tmpl w:val="7D1A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B01A89"/>
    <w:multiLevelType w:val="multilevel"/>
    <w:tmpl w:val="5F6285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512224D"/>
    <w:multiLevelType w:val="hybridMultilevel"/>
    <w:tmpl w:val="14AA14D6"/>
    <w:lvl w:ilvl="0" w:tplc="CF8A6942">
      <w:start w:val="1"/>
      <w:numFmt w:val="bullet"/>
      <w:lvlText w:val=""/>
      <w:lvlJc w:val="left"/>
      <w:pPr>
        <w:ind w:left="1080" w:hanging="360"/>
      </w:pPr>
      <w:rPr>
        <w:rFonts w:ascii="Symbol" w:hAnsi="Symbol" w:hint="default"/>
      </w:rPr>
    </w:lvl>
    <w:lvl w:ilvl="1" w:tplc="9F66B304">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7C44B600">
      <w:start w:val="1"/>
      <w:numFmt w:val="bullet"/>
      <w:lvlText w:val=""/>
      <w:lvlJc w:val="left"/>
      <w:pPr>
        <w:ind w:left="3240" w:hanging="360"/>
      </w:pPr>
      <w:rPr>
        <w:rFonts w:ascii="Symbol" w:hAnsi="Symbol" w:hint="default"/>
      </w:rPr>
    </w:lvl>
    <w:lvl w:ilvl="4" w:tplc="A2227AAC">
      <w:start w:val="1"/>
      <w:numFmt w:val="bullet"/>
      <w:lvlText w:val="o"/>
      <w:lvlJc w:val="left"/>
      <w:pPr>
        <w:ind w:left="3960" w:hanging="360"/>
      </w:pPr>
      <w:rPr>
        <w:rFonts w:ascii="Courier New" w:hAnsi="Courier New" w:cs="Times New Roman" w:hint="default"/>
      </w:rPr>
    </w:lvl>
    <w:lvl w:ilvl="5" w:tplc="803883AA">
      <w:start w:val="1"/>
      <w:numFmt w:val="bullet"/>
      <w:lvlText w:val=""/>
      <w:lvlJc w:val="left"/>
      <w:pPr>
        <w:ind w:left="4680" w:hanging="360"/>
      </w:pPr>
      <w:rPr>
        <w:rFonts w:ascii="Wingdings" w:hAnsi="Wingdings" w:hint="default"/>
      </w:rPr>
    </w:lvl>
    <w:lvl w:ilvl="6" w:tplc="89CCF8C4">
      <w:start w:val="1"/>
      <w:numFmt w:val="bullet"/>
      <w:lvlText w:val=""/>
      <w:lvlJc w:val="left"/>
      <w:pPr>
        <w:ind w:left="5400" w:hanging="360"/>
      </w:pPr>
      <w:rPr>
        <w:rFonts w:ascii="Symbol" w:hAnsi="Symbol" w:hint="default"/>
      </w:rPr>
    </w:lvl>
    <w:lvl w:ilvl="7" w:tplc="1FA45A68">
      <w:start w:val="1"/>
      <w:numFmt w:val="bullet"/>
      <w:lvlText w:val="o"/>
      <w:lvlJc w:val="left"/>
      <w:pPr>
        <w:ind w:left="6120" w:hanging="360"/>
      </w:pPr>
      <w:rPr>
        <w:rFonts w:ascii="Courier New" w:hAnsi="Courier New" w:cs="Times New Roman" w:hint="default"/>
      </w:rPr>
    </w:lvl>
    <w:lvl w:ilvl="8" w:tplc="E1725110">
      <w:start w:val="1"/>
      <w:numFmt w:val="bullet"/>
      <w:lvlText w:val=""/>
      <w:lvlJc w:val="left"/>
      <w:pPr>
        <w:ind w:left="6840" w:hanging="360"/>
      </w:pPr>
      <w:rPr>
        <w:rFonts w:ascii="Wingdings" w:hAnsi="Wingdings" w:hint="default"/>
      </w:rPr>
    </w:lvl>
  </w:abstractNum>
  <w:abstractNum w:abstractNumId="11" w15:restartNumberingAfterBreak="0">
    <w:nsid w:val="67DE7B47"/>
    <w:multiLevelType w:val="hybridMultilevel"/>
    <w:tmpl w:val="CCEE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10"/>
  </w:num>
  <w:num w:numId="6">
    <w:abstractNumId w:val="7"/>
  </w:num>
  <w:num w:numId="7">
    <w:abstractNumId w:val="1"/>
  </w:num>
  <w:num w:numId="8">
    <w:abstractNumId w:val="3"/>
  </w:num>
  <w:num w:numId="9">
    <w:abstractNumId w:val="2"/>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A0F"/>
    <w:rsid w:val="00000DBF"/>
    <w:rsid w:val="0001482F"/>
    <w:rsid w:val="00015AEA"/>
    <w:rsid w:val="00021878"/>
    <w:rsid w:val="00023B87"/>
    <w:rsid w:val="00024835"/>
    <w:rsid w:val="00025AD4"/>
    <w:rsid w:val="00026099"/>
    <w:rsid w:val="000355E1"/>
    <w:rsid w:val="000425B8"/>
    <w:rsid w:val="00043366"/>
    <w:rsid w:val="000438CF"/>
    <w:rsid w:val="00044649"/>
    <w:rsid w:val="00050762"/>
    <w:rsid w:val="00055181"/>
    <w:rsid w:val="000664B8"/>
    <w:rsid w:val="0007010E"/>
    <w:rsid w:val="000811A8"/>
    <w:rsid w:val="00085145"/>
    <w:rsid w:val="00086CCE"/>
    <w:rsid w:val="000963ED"/>
    <w:rsid w:val="0009674F"/>
    <w:rsid w:val="00097401"/>
    <w:rsid w:val="000977FF"/>
    <w:rsid w:val="000A2A9A"/>
    <w:rsid w:val="000A4FA2"/>
    <w:rsid w:val="000A7558"/>
    <w:rsid w:val="000A76D8"/>
    <w:rsid w:val="000B03CA"/>
    <w:rsid w:val="000B11E0"/>
    <w:rsid w:val="000B3F98"/>
    <w:rsid w:val="000B45AB"/>
    <w:rsid w:val="000B608B"/>
    <w:rsid w:val="000B7357"/>
    <w:rsid w:val="000C056C"/>
    <w:rsid w:val="000C6CDA"/>
    <w:rsid w:val="000D443B"/>
    <w:rsid w:val="000E2A9B"/>
    <w:rsid w:val="000E2CD2"/>
    <w:rsid w:val="000E3088"/>
    <w:rsid w:val="000E518F"/>
    <w:rsid w:val="000E70F1"/>
    <w:rsid w:val="000F3B33"/>
    <w:rsid w:val="000F3FB4"/>
    <w:rsid w:val="000F6072"/>
    <w:rsid w:val="001130DC"/>
    <w:rsid w:val="00113486"/>
    <w:rsid w:val="00114093"/>
    <w:rsid w:val="00114DDE"/>
    <w:rsid w:val="001220D0"/>
    <w:rsid w:val="001237BA"/>
    <w:rsid w:val="0012520A"/>
    <w:rsid w:val="00125787"/>
    <w:rsid w:val="00126587"/>
    <w:rsid w:val="0013023C"/>
    <w:rsid w:val="0013071F"/>
    <w:rsid w:val="00130863"/>
    <w:rsid w:val="001358A3"/>
    <w:rsid w:val="001358FD"/>
    <w:rsid w:val="00137066"/>
    <w:rsid w:val="00137500"/>
    <w:rsid w:val="00140445"/>
    <w:rsid w:val="00143EAB"/>
    <w:rsid w:val="001460AD"/>
    <w:rsid w:val="0014687C"/>
    <w:rsid w:val="00160F0F"/>
    <w:rsid w:val="00164E7A"/>
    <w:rsid w:val="00170147"/>
    <w:rsid w:val="00180F71"/>
    <w:rsid w:val="00181872"/>
    <w:rsid w:val="00182335"/>
    <w:rsid w:val="00182D45"/>
    <w:rsid w:val="00183C9B"/>
    <w:rsid w:val="00184512"/>
    <w:rsid w:val="0019132D"/>
    <w:rsid w:val="0019193B"/>
    <w:rsid w:val="00191E79"/>
    <w:rsid w:val="001964D9"/>
    <w:rsid w:val="00197A70"/>
    <w:rsid w:val="001A2F3A"/>
    <w:rsid w:val="001A7831"/>
    <w:rsid w:val="001B009A"/>
    <w:rsid w:val="001B103D"/>
    <w:rsid w:val="001B1EEE"/>
    <w:rsid w:val="001B425F"/>
    <w:rsid w:val="001B47D9"/>
    <w:rsid w:val="001B47EA"/>
    <w:rsid w:val="001B7F2F"/>
    <w:rsid w:val="001C4C96"/>
    <w:rsid w:val="001C5694"/>
    <w:rsid w:val="001D33C0"/>
    <w:rsid w:val="001D4A9E"/>
    <w:rsid w:val="001D6366"/>
    <w:rsid w:val="001D64ED"/>
    <w:rsid w:val="001D66F1"/>
    <w:rsid w:val="001D6DAB"/>
    <w:rsid w:val="001E507A"/>
    <w:rsid w:val="001E6559"/>
    <w:rsid w:val="001F18EB"/>
    <w:rsid w:val="001F1E33"/>
    <w:rsid w:val="001F44DC"/>
    <w:rsid w:val="001F63F4"/>
    <w:rsid w:val="001F78A2"/>
    <w:rsid w:val="00210DD5"/>
    <w:rsid w:val="00213CC5"/>
    <w:rsid w:val="002141F1"/>
    <w:rsid w:val="00214BB9"/>
    <w:rsid w:val="002152B8"/>
    <w:rsid w:val="00221024"/>
    <w:rsid w:val="0022590A"/>
    <w:rsid w:val="00226C90"/>
    <w:rsid w:val="0022724D"/>
    <w:rsid w:val="0024157B"/>
    <w:rsid w:val="00243330"/>
    <w:rsid w:val="0025311D"/>
    <w:rsid w:val="00254374"/>
    <w:rsid w:val="002554C4"/>
    <w:rsid w:val="00257946"/>
    <w:rsid w:val="00261AD6"/>
    <w:rsid w:val="00261D80"/>
    <w:rsid w:val="00262959"/>
    <w:rsid w:val="00263C37"/>
    <w:rsid w:val="00264124"/>
    <w:rsid w:val="002660E4"/>
    <w:rsid w:val="00266714"/>
    <w:rsid w:val="00266CEC"/>
    <w:rsid w:val="002708DE"/>
    <w:rsid w:val="00271884"/>
    <w:rsid w:val="00272A02"/>
    <w:rsid w:val="00274260"/>
    <w:rsid w:val="0028081F"/>
    <w:rsid w:val="0028133E"/>
    <w:rsid w:val="0028207E"/>
    <w:rsid w:val="00284ECA"/>
    <w:rsid w:val="002A038A"/>
    <w:rsid w:val="002A195B"/>
    <w:rsid w:val="002B0B65"/>
    <w:rsid w:val="002B589F"/>
    <w:rsid w:val="002C2BCB"/>
    <w:rsid w:val="002C3594"/>
    <w:rsid w:val="002C3EFC"/>
    <w:rsid w:val="002C4534"/>
    <w:rsid w:val="002C4CE2"/>
    <w:rsid w:val="002C5E72"/>
    <w:rsid w:val="002C7FED"/>
    <w:rsid w:val="002D3451"/>
    <w:rsid w:val="002D554D"/>
    <w:rsid w:val="002D626C"/>
    <w:rsid w:val="002E0B5B"/>
    <w:rsid w:val="002E58BF"/>
    <w:rsid w:val="002E6A19"/>
    <w:rsid w:val="002E6A47"/>
    <w:rsid w:val="002F299A"/>
    <w:rsid w:val="002F46B6"/>
    <w:rsid w:val="002F70C1"/>
    <w:rsid w:val="002F734F"/>
    <w:rsid w:val="002FA93D"/>
    <w:rsid w:val="003015D7"/>
    <w:rsid w:val="00303E38"/>
    <w:rsid w:val="00310D27"/>
    <w:rsid w:val="00311320"/>
    <w:rsid w:val="00312B30"/>
    <w:rsid w:val="00317E63"/>
    <w:rsid w:val="003213C0"/>
    <w:rsid w:val="003267C2"/>
    <w:rsid w:val="00331175"/>
    <w:rsid w:val="00333324"/>
    <w:rsid w:val="00333CFD"/>
    <w:rsid w:val="00334EFD"/>
    <w:rsid w:val="00344AFC"/>
    <w:rsid w:val="003462BC"/>
    <w:rsid w:val="00350ABA"/>
    <w:rsid w:val="00352EE2"/>
    <w:rsid w:val="00360674"/>
    <w:rsid w:val="00375E5F"/>
    <w:rsid w:val="003827A9"/>
    <w:rsid w:val="00383B32"/>
    <w:rsid w:val="00387C51"/>
    <w:rsid w:val="00396B01"/>
    <w:rsid w:val="0039716D"/>
    <w:rsid w:val="00397580"/>
    <w:rsid w:val="003A49C3"/>
    <w:rsid w:val="003A7DBB"/>
    <w:rsid w:val="003B1492"/>
    <w:rsid w:val="003B3B48"/>
    <w:rsid w:val="003B4253"/>
    <w:rsid w:val="003B645F"/>
    <w:rsid w:val="003B769D"/>
    <w:rsid w:val="003C1F24"/>
    <w:rsid w:val="003C23DE"/>
    <w:rsid w:val="003C44D5"/>
    <w:rsid w:val="003C53F7"/>
    <w:rsid w:val="003C6C54"/>
    <w:rsid w:val="003C7981"/>
    <w:rsid w:val="003E1401"/>
    <w:rsid w:val="003F15D7"/>
    <w:rsid w:val="003F3235"/>
    <w:rsid w:val="00403179"/>
    <w:rsid w:val="00405358"/>
    <w:rsid w:val="004058D2"/>
    <w:rsid w:val="00413AA2"/>
    <w:rsid w:val="00414DFF"/>
    <w:rsid w:val="00426477"/>
    <w:rsid w:val="0043278D"/>
    <w:rsid w:val="00433736"/>
    <w:rsid w:val="00434E95"/>
    <w:rsid w:val="00441173"/>
    <w:rsid w:val="00443832"/>
    <w:rsid w:val="00445AB3"/>
    <w:rsid w:val="00447758"/>
    <w:rsid w:val="00450724"/>
    <w:rsid w:val="00460821"/>
    <w:rsid w:val="0046153B"/>
    <w:rsid w:val="00466BD8"/>
    <w:rsid w:val="00466F2C"/>
    <w:rsid w:val="004677F0"/>
    <w:rsid w:val="00477C1C"/>
    <w:rsid w:val="004821A3"/>
    <w:rsid w:val="00482E34"/>
    <w:rsid w:val="00483272"/>
    <w:rsid w:val="00491E42"/>
    <w:rsid w:val="004930B4"/>
    <w:rsid w:val="0049483C"/>
    <w:rsid w:val="004948E3"/>
    <w:rsid w:val="00497844"/>
    <w:rsid w:val="004A01E2"/>
    <w:rsid w:val="004A12CD"/>
    <w:rsid w:val="004A2166"/>
    <w:rsid w:val="004A26FA"/>
    <w:rsid w:val="004A2988"/>
    <w:rsid w:val="004A494F"/>
    <w:rsid w:val="004B47A4"/>
    <w:rsid w:val="004C644F"/>
    <w:rsid w:val="004C6639"/>
    <w:rsid w:val="004D21F0"/>
    <w:rsid w:val="004D2E4C"/>
    <w:rsid w:val="004D351E"/>
    <w:rsid w:val="004D3624"/>
    <w:rsid w:val="004D3E65"/>
    <w:rsid w:val="004D41D7"/>
    <w:rsid w:val="004D5648"/>
    <w:rsid w:val="004E20AB"/>
    <w:rsid w:val="004E3D78"/>
    <w:rsid w:val="004E6214"/>
    <w:rsid w:val="004E6C4D"/>
    <w:rsid w:val="004F1C20"/>
    <w:rsid w:val="004F3FC4"/>
    <w:rsid w:val="004F5D1C"/>
    <w:rsid w:val="004F65FF"/>
    <w:rsid w:val="00504F32"/>
    <w:rsid w:val="00512B21"/>
    <w:rsid w:val="005318BC"/>
    <w:rsid w:val="005370ED"/>
    <w:rsid w:val="005428E1"/>
    <w:rsid w:val="005434E0"/>
    <w:rsid w:val="00550B08"/>
    <w:rsid w:val="00550D6A"/>
    <w:rsid w:val="00551886"/>
    <w:rsid w:val="005526D4"/>
    <w:rsid w:val="00554770"/>
    <w:rsid w:val="0055586D"/>
    <w:rsid w:val="00560911"/>
    <w:rsid w:val="005663F3"/>
    <w:rsid w:val="00572A63"/>
    <w:rsid w:val="00572B9E"/>
    <w:rsid w:val="00586F64"/>
    <w:rsid w:val="0059007D"/>
    <w:rsid w:val="005905F3"/>
    <w:rsid w:val="00595436"/>
    <w:rsid w:val="0059A7D7"/>
    <w:rsid w:val="005A0582"/>
    <w:rsid w:val="005B56B4"/>
    <w:rsid w:val="005B67B4"/>
    <w:rsid w:val="005C1CD4"/>
    <w:rsid w:val="005C7294"/>
    <w:rsid w:val="005D0863"/>
    <w:rsid w:val="005D4740"/>
    <w:rsid w:val="005D61C3"/>
    <w:rsid w:val="005E27E2"/>
    <w:rsid w:val="005E56D9"/>
    <w:rsid w:val="005F13A7"/>
    <w:rsid w:val="005F1CB5"/>
    <w:rsid w:val="005F511F"/>
    <w:rsid w:val="005F677F"/>
    <w:rsid w:val="005F770D"/>
    <w:rsid w:val="00600AAA"/>
    <w:rsid w:val="00601FE7"/>
    <w:rsid w:val="00604F2C"/>
    <w:rsid w:val="00605E0B"/>
    <w:rsid w:val="00606E17"/>
    <w:rsid w:val="0061774F"/>
    <w:rsid w:val="006273C9"/>
    <w:rsid w:val="00640BC6"/>
    <w:rsid w:val="00645D63"/>
    <w:rsid w:val="00647763"/>
    <w:rsid w:val="00650602"/>
    <w:rsid w:val="0065292F"/>
    <w:rsid w:val="006567B5"/>
    <w:rsid w:val="00663694"/>
    <w:rsid w:val="00665FD3"/>
    <w:rsid w:val="00666E92"/>
    <w:rsid w:val="0067470F"/>
    <w:rsid w:val="00680922"/>
    <w:rsid w:val="00681F82"/>
    <w:rsid w:val="006875AB"/>
    <w:rsid w:val="00690972"/>
    <w:rsid w:val="006915C6"/>
    <w:rsid w:val="00691AA2"/>
    <w:rsid w:val="0069317B"/>
    <w:rsid w:val="00694C4C"/>
    <w:rsid w:val="00696445"/>
    <w:rsid w:val="00696ECC"/>
    <w:rsid w:val="00697873"/>
    <w:rsid w:val="006979B7"/>
    <w:rsid w:val="006A1B92"/>
    <w:rsid w:val="006A7F6A"/>
    <w:rsid w:val="006B2D54"/>
    <w:rsid w:val="006D3221"/>
    <w:rsid w:val="006D337A"/>
    <w:rsid w:val="006D3E9C"/>
    <w:rsid w:val="006D54B4"/>
    <w:rsid w:val="006F38A1"/>
    <w:rsid w:val="006F3CCB"/>
    <w:rsid w:val="006F53AF"/>
    <w:rsid w:val="00700562"/>
    <w:rsid w:val="00700D40"/>
    <w:rsid w:val="00701A39"/>
    <w:rsid w:val="00703D71"/>
    <w:rsid w:val="00705545"/>
    <w:rsid w:val="00707F71"/>
    <w:rsid w:val="007101F3"/>
    <w:rsid w:val="00711C5E"/>
    <w:rsid w:val="00712518"/>
    <w:rsid w:val="00712AFC"/>
    <w:rsid w:val="0071721F"/>
    <w:rsid w:val="0072128B"/>
    <w:rsid w:val="007223C1"/>
    <w:rsid w:val="00725F51"/>
    <w:rsid w:val="00727DDF"/>
    <w:rsid w:val="0073064C"/>
    <w:rsid w:val="00731F2A"/>
    <w:rsid w:val="00732888"/>
    <w:rsid w:val="00734A5F"/>
    <w:rsid w:val="007377F9"/>
    <w:rsid w:val="00737CC9"/>
    <w:rsid w:val="00743471"/>
    <w:rsid w:val="00744786"/>
    <w:rsid w:val="0074775B"/>
    <w:rsid w:val="00747E43"/>
    <w:rsid w:val="0075452D"/>
    <w:rsid w:val="00760C4E"/>
    <w:rsid w:val="00761E67"/>
    <w:rsid w:val="0076292C"/>
    <w:rsid w:val="00765318"/>
    <w:rsid w:val="007729B3"/>
    <w:rsid w:val="0077475A"/>
    <w:rsid w:val="00774A84"/>
    <w:rsid w:val="00776C17"/>
    <w:rsid w:val="0078137F"/>
    <w:rsid w:val="007819B7"/>
    <w:rsid w:val="00782206"/>
    <w:rsid w:val="00782CAD"/>
    <w:rsid w:val="00790262"/>
    <w:rsid w:val="00794A58"/>
    <w:rsid w:val="0079530F"/>
    <w:rsid w:val="007969D4"/>
    <w:rsid w:val="007978CB"/>
    <w:rsid w:val="007A2ADA"/>
    <w:rsid w:val="007A4915"/>
    <w:rsid w:val="007A6313"/>
    <w:rsid w:val="007B1596"/>
    <w:rsid w:val="007B1BA4"/>
    <w:rsid w:val="007B1D6E"/>
    <w:rsid w:val="007B1E03"/>
    <w:rsid w:val="007B4D2E"/>
    <w:rsid w:val="007B5477"/>
    <w:rsid w:val="007C2AE3"/>
    <w:rsid w:val="007C5431"/>
    <w:rsid w:val="007D2107"/>
    <w:rsid w:val="007E4E91"/>
    <w:rsid w:val="007F0040"/>
    <w:rsid w:val="007F0E3E"/>
    <w:rsid w:val="007F0E7F"/>
    <w:rsid w:val="007F31A2"/>
    <w:rsid w:val="007F6B9B"/>
    <w:rsid w:val="00804644"/>
    <w:rsid w:val="00804B66"/>
    <w:rsid w:val="00804C88"/>
    <w:rsid w:val="00807790"/>
    <w:rsid w:val="00812EE5"/>
    <w:rsid w:val="00813A93"/>
    <w:rsid w:val="00814E76"/>
    <w:rsid w:val="008169CE"/>
    <w:rsid w:val="00816A0F"/>
    <w:rsid w:val="00817679"/>
    <w:rsid w:val="00820FD2"/>
    <w:rsid w:val="0082475C"/>
    <w:rsid w:val="00824EB0"/>
    <w:rsid w:val="00825396"/>
    <w:rsid w:val="008266EE"/>
    <w:rsid w:val="00826ED2"/>
    <w:rsid w:val="008275A0"/>
    <w:rsid w:val="00832575"/>
    <w:rsid w:val="0083459E"/>
    <w:rsid w:val="00836F5E"/>
    <w:rsid w:val="00840A69"/>
    <w:rsid w:val="00851DE9"/>
    <w:rsid w:val="00853ED5"/>
    <w:rsid w:val="00855454"/>
    <w:rsid w:val="00855D20"/>
    <w:rsid w:val="008562A2"/>
    <w:rsid w:val="008606C3"/>
    <w:rsid w:val="0086075B"/>
    <w:rsid w:val="008713C1"/>
    <w:rsid w:val="00871711"/>
    <w:rsid w:val="008748C2"/>
    <w:rsid w:val="00874B4A"/>
    <w:rsid w:val="00875010"/>
    <w:rsid w:val="008753B2"/>
    <w:rsid w:val="00876198"/>
    <w:rsid w:val="00877DA3"/>
    <w:rsid w:val="00880B7D"/>
    <w:rsid w:val="008853AA"/>
    <w:rsid w:val="008956E9"/>
    <w:rsid w:val="008959B8"/>
    <w:rsid w:val="008A0E7D"/>
    <w:rsid w:val="008A49A0"/>
    <w:rsid w:val="008A61C7"/>
    <w:rsid w:val="008A61FC"/>
    <w:rsid w:val="008A6B23"/>
    <w:rsid w:val="008C4770"/>
    <w:rsid w:val="008C52CD"/>
    <w:rsid w:val="008C733F"/>
    <w:rsid w:val="008E0D51"/>
    <w:rsid w:val="008E2291"/>
    <w:rsid w:val="008E37E3"/>
    <w:rsid w:val="008E382E"/>
    <w:rsid w:val="008E45B6"/>
    <w:rsid w:val="008E62CD"/>
    <w:rsid w:val="008F2678"/>
    <w:rsid w:val="008F6D0D"/>
    <w:rsid w:val="009062DB"/>
    <w:rsid w:val="009076D7"/>
    <w:rsid w:val="00907E74"/>
    <w:rsid w:val="00907E7E"/>
    <w:rsid w:val="00913F20"/>
    <w:rsid w:val="00916A78"/>
    <w:rsid w:val="0091782C"/>
    <w:rsid w:val="00932B95"/>
    <w:rsid w:val="00944A23"/>
    <w:rsid w:val="009463EA"/>
    <w:rsid w:val="00955474"/>
    <w:rsid w:val="00964477"/>
    <w:rsid w:val="00966AF4"/>
    <w:rsid w:val="0098713E"/>
    <w:rsid w:val="00991A12"/>
    <w:rsid w:val="009A52CA"/>
    <w:rsid w:val="009A6178"/>
    <w:rsid w:val="009A63D0"/>
    <w:rsid w:val="009A706F"/>
    <w:rsid w:val="009B3094"/>
    <w:rsid w:val="009B61F5"/>
    <w:rsid w:val="009B7F49"/>
    <w:rsid w:val="009D19CE"/>
    <w:rsid w:val="009D1BC7"/>
    <w:rsid w:val="009D2AFA"/>
    <w:rsid w:val="009D3F11"/>
    <w:rsid w:val="009D68D8"/>
    <w:rsid w:val="009E00B5"/>
    <w:rsid w:val="009E27A9"/>
    <w:rsid w:val="009E3A5B"/>
    <w:rsid w:val="009F010D"/>
    <w:rsid w:val="009F159B"/>
    <w:rsid w:val="009F1DD9"/>
    <w:rsid w:val="009F29FA"/>
    <w:rsid w:val="009F777F"/>
    <w:rsid w:val="00A012BF"/>
    <w:rsid w:val="00A06423"/>
    <w:rsid w:val="00A06BBA"/>
    <w:rsid w:val="00A124E1"/>
    <w:rsid w:val="00A229D8"/>
    <w:rsid w:val="00A27F83"/>
    <w:rsid w:val="00A30305"/>
    <w:rsid w:val="00A32334"/>
    <w:rsid w:val="00A344EE"/>
    <w:rsid w:val="00A421BD"/>
    <w:rsid w:val="00A477FA"/>
    <w:rsid w:val="00A47D96"/>
    <w:rsid w:val="00A52DB8"/>
    <w:rsid w:val="00A578D0"/>
    <w:rsid w:val="00A6413D"/>
    <w:rsid w:val="00A67917"/>
    <w:rsid w:val="00A7220E"/>
    <w:rsid w:val="00A764BB"/>
    <w:rsid w:val="00A86AEA"/>
    <w:rsid w:val="00A91590"/>
    <w:rsid w:val="00A924DA"/>
    <w:rsid w:val="00A93D7C"/>
    <w:rsid w:val="00A94F6C"/>
    <w:rsid w:val="00A95D21"/>
    <w:rsid w:val="00A95E79"/>
    <w:rsid w:val="00AA62BA"/>
    <w:rsid w:val="00AB2589"/>
    <w:rsid w:val="00AB44E2"/>
    <w:rsid w:val="00AB5DD7"/>
    <w:rsid w:val="00AC1ED0"/>
    <w:rsid w:val="00AC47AA"/>
    <w:rsid w:val="00AD1DE5"/>
    <w:rsid w:val="00AD5ED9"/>
    <w:rsid w:val="00AE0B25"/>
    <w:rsid w:val="00AE2D03"/>
    <w:rsid w:val="00AE3017"/>
    <w:rsid w:val="00AE5B23"/>
    <w:rsid w:val="00AE74BD"/>
    <w:rsid w:val="00AF1ED7"/>
    <w:rsid w:val="00AF532E"/>
    <w:rsid w:val="00AF69D6"/>
    <w:rsid w:val="00AF6FB1"/>
    <w:rsid w:val="00AF7A8A"/>
    <w:rsid w:val="00B046CB"/>
    <w:rsid w:val="00B049AB"/>
    <w:rsid w:val="00B0643C"/>
    <w:rsid w:val="00B10BDC"/>
    <w:rsid w:val="00B12311"/>
    <w:rsid w:val="00B20742"/>
    <w:rsid w:val="00B23441"/>
    <w:rsid w:val="00B269E0"/>
    <w:rsid w:val="00B37621"/>
    <w:rsid w:val="00B41B24"/>
    <w:rsid w:val="00B421F5"/>
    <w:rsid w:val="00B42350"/>
    <w:rsid w:val="00B47C01"/>
    <w:rsid w:val="00B55E17"/>
    <w:rsid w:val="00B56124"/>
    <w:rsid w:val="00B70627"/>
    <w:rsid w:val="00B73D97"/>
    <w:rsid w:val="00B74E0C"/>
    <w:rsid w:val="00B74ECB"/>
    <w:rsid w:val="00B75256"/>
    <w:rsid w:val="00B76770"/>
    <w:rsid w:val="00B850B5"/>
    <w:rsid w:val="00B8524D"/>
    <w:rsid w:val="00B9601D"/>
    <w:rsid w:val="00BA13AE"/>
    <w:rsid w:val="00BA23DC"/>
    <w:rsid w:val="00BA4134"/>
    <w:rsid w:val="00BB3745"/>
    <w:rsid w:val="00BB54FE"/>
    <w:rsid w:val="00BC128B"/>
    <w:rsid w:val="00BC48FC"/>
    <w:rsid w:val="00BC5628"/>
    <w:rsid w:val="00BC7C91"/>
    <w:rsid w:val="00BD0618"/>
    <w:rsid w:val="00BD1778"/>
    <w:rsid w:val="00BD37A1"/>
    <w:rsid w:val="00BD4BC9"/>
    <w:rsid w:val="00BD5FF3"/>
    <w:rsid w:val="00BE103B"/>
    <w:rsid w:val="00BF46E2"/>
    <w:rsid w:val="00BF5268"/>
    <w:rsid w:val="00C044C2"/>
    <w:rsid w:val="00C1168C"/>
    <w:rsid w:val="00C175E9"/>
    <w:rsid w:val="00C23148"/>
    <w:rsid w:val="00C23B7B"/>
    <w:rsid w:val="00C242A0"/>
    <w:rsid w:val="00C25D8E"/>
    <w:rsid w:val="00C25E1D"/>
    <w:rsid w:val="00C3005B"/>
    <w:rsid w:val="00C328B1"/>
    <w:rsid w:val="00C334E2"/>
    <w:rsid w:val="00C4730D"/>
    <w:rsid w:val="00C47349"/>
    <w:rsid w:val="00C51560"/>
    <w:rsid w:val="00C55E14"/>
    <w:rsid w:val="00C65338"/>
    <w:rsid w:val="00C75CBC"/>
    <w:rsid w:val="00C76389"/>
    <w:rsid w:val="00C77F9D"/>
    <w:rsid w:val="00C80F83"/>
    <w:rsid w:val="00C83AEA"/>
    <w:rsid w:val="00C845D3"/>
    <w:rsid w:val="00C84703"/>
    <w:rsid w:val="00C87743"/>
    <w:rsid w:val="00C90A2B"/>
    <w:rsid w:val="00C965C5"/>
    <w:rsid w:val="00CA22A6"/>
    <w:rsid w:val="00CA6ABA"/>
    <w:rsid w:val="00CA6F98"/>
    <w:rsid w:val="00CB2986"/>
    <w:rsid w:val="00CB41C8"/>
    <w:rsid w:val="00CC3429"/>
    <w:rsid w:val="00CC799A"/>
    <w:rsid w:val="00CD2164"/>
    <w:rsid w:val="00CE4736"/>
    <w:rsid w:val="00CE5E66"/>
    <w:rsid w:val="00CF3D8D"/>
    <w:rsid w:val="00CF7C44"/>
    <w:rsid w:val="00D028C5"/>
    <w:rsid w:val="00D02EA3"/>
    <w:rsid w:val="00D07672"/>
    <w:rsid w:val="00D07B9B"/>
    <w:rsid w:val="00D13570"/>
    <w:rsid w:val="00D20BB4"/>
    <w:rsid w:val="00D2182D"/>
    <w:rsid w:val="00D3322E"/>
    <w:rsid w:val="00D34746"/>
    <w:rsid w:val="00D43C1F"/>
    <w:rsid w:val="00D443CF"/>
    <w:rsid w:val="00D44C44"/>
    <w:rsid w:val="00D4709A"/>
    <w:rsid w:val="00D5080B"/>
    <w:rsid w:val="00D51B8B"/>
    <w:rsid w:val="00D5478B"/>
    <w:rsid w:val="00D5569E"/>
    <w:rsid w:val="00D57F4A"/>
    <w:rsid w:val="00D606CF"/>
    <w:rsid w:val="00D6610D"/>
    <w:rsid w:val="00D7315D"/>
    <w:rsid w:val="00D80A0D"/>
    <w:rsid w:val="00D86B44"/>
    <w:rsid w:val="00D94A4C"/>
    <w:rsid w:val="00D94DAA"/>
    <w:rsid w:val="00D95CE7"/>
    <w:rsid w:val="00DA6158"/>
    <w:rsid w:val="00DB3353"/>
    <w:rsid w:val="00DB7033"/>
    <w:rsid w:val="00DC04EB"/>
    <w:rsid w:val="00DD469F"/>
    <w:rsid w:val="00DD7C20"/>
    <w:rsid w:val="00DE121C"/>
    <w:rsid w:val="00DF04F6"/>
    <w:rsid w:val="00DF0FC5"/>
    <w:rsid w:val="00DF54E7"/>
    <w:rsid w:val="00DF6716"/>
    <w:rsid w:val="00DF779E"/>
    <w:rsid w:val="00DF7DCD"/>
    <w:rsid w:val="00E00214"/>
    <w:rsid w:val="00E009D4"/>
    <w:rsid w:val="00E062E8"/>
    <w:rsid w:val="00E1093D"/>
    <w:rsid w:val="00E14712"/>
    <w:rsid w:val="00E17EC2"/>
    <w:rsid w:val="00E21C92"/>
    <w:rsid w:val="00E23C1D"/>
    <w:rsid w:val="00E33A02"/>
    <w:rsid w:val="00E37D78"/>
    <w:rsid w:val="00E427E8"/>
    <w:rsid w:val="00E42FF7"/>
    <w:rsid w:val="00E50187"/>
    <w:rsid w:val="00E5551F"/>
    <w:rsid w:val="00E56453"/>
    <w:rsid w:val="00E7468D"/>
    <w:rsid w:val="00E8032D"/>
    <w:rsid w:val="00E80331"/>
    <w:rsid w:val="00E905D4"/>
    <w:rsid w:val="00E90952"/>
    <w:rsid w:val="00E91A6A"/>
    <w:rsid w:val="00E96366"/>
    <w:rsid w:val="00EA1CFD"/>
    <w:rsid w:val="00EA2E56"/>
    <w:rsid w:val="00EB3478"/>
    <w:rsid w:val="00EB7F62"/>
    <w:rsid w:val="00EC05CC"/>
    <w:rsid w:val="00EC11D8"/>
    <w:rsid w:val="00EC3822"/>
    <w:rsid w:val="00ED3F39"/>
    <w:rsid w:val="00ED6207"/>
    <w:rsid w:val="00EE06F1"/>
    <w:rsid w:val="00EF02C3"/>
    <w:rsid w:val="00EF1509"/>
    <w:rsid w:val="00EF3C05"/>
    <w:rsid w:val="00EF5E9D"/>
    <w:rsid w:val="00EF7623"/>
    <w:rsid w:val="00EF7A02"/>
    <w:rsid w:val="00F006BB"/>
    <w:rsid w:val="00F00709"/>
    <w:rsid w:val="00F03121"/>
    <w:rsid w:val="00F115A8"/>
    <w:rsid w:val="00F12BD1"/>
    <w:rsid w:val="00F14283"/>
    <w:rsid w:val="00F147AB"/>
    <w:rsid w:val="00F1732F"/>
    <w:rsid w:val="00F21593"/>
    <w:rsid w:val="00F2219A"/>
    <w:rsid w:val="00F22D97"/>
    <w:rsid w:val="00F25105"/>
    <w:rsid w:val="00F2600A"/>
    <w:rsid w:val="00F34848"/>
    <w:rsid w:val="00F3553F"/>
    <w:rsid w:val="00F36F66"/>
    <w:rsid w:val="00F407E9"/>
    <w:rsid w:val="00F411E5"/>
    <w:rsid w:val="00F46655"/>
    <w:rsid w:val="00F5262E"/>
    <w:rsid w:val="00F54258"/>
    <w:rsid w:val="00F565AD"/>
    <w:rsid w:val="00F56C8E"/>
    <w:rsid w:val="00F601CF"/>
    <w:rsid w:val="00F63D76"/>
    <w:rsid w:val="00F72B9E"/>
    <w:rsid w:val="00F72D3E"/>
    <w:rsid w:val="00F72E75"/>
    <w:rsid w:val="00F75CD1"/>
    <w:rsid w:val="00F87C07"/>
    <w:rsid w:val="00F90A01"/>
    <w:rsid w:val="00F927D8"/>
    <w:rsid w:val="00F97AA8"/>
    <w:rsid w:val="00FA428D"/>
    <w:rsid w:val="00FB1C65"/>
    <w:rsid w:val="00FB3D31"/>
    <w:rsid w:val="00FB4951"/>
    <w:rsid w:val="00FB613F"/>
    <w:rsid w:val="00FB665C"/>
    <w:rsid w:val="00FC07E6"/>
    <w:rsid w:val="00FC4276"/>
    <w:rsid w:val="00FC56BD"/>
    <w:rsid w:val="00FC5753"/>
    <w:rsid w:val="00FC57C5"/>
    <w:rsid w:val="00FC6922"/>
    <w:rsid w:val="00FD7EA1"/>
    <w:rsid w:val="00FE00A5"/>
    <w:rsid w:val="00FE0E5E"/>
    <w:rsid w:val="00FF4769"/>
    <w:rsid w:val="00FF59C5"/>
    <w:rsid w:val="010395E8"/>
    <w:rsid w:val="011BCE21"/>
    <w:rsid w:val="013C77F0"/>
    <w:rsid w:val="015E966B"/>
    <w:rsid w:val="0179928C"/>
    <w:rsid w:val="0184EF18"/>
    <w:rsid w:val="01B0B691"/>
    <w:rsid w:val="01E9FA18"/>
    <w:rsid w:val="02E39934"/>
    <w:rsid w:val="033986C6"/>
    <w:rsid w:val="0361A391"/>
    <w:rsid w:val="0399A38F"/>
    <w:rsid w:val="03CAFC88"/>
    <w:rsid w:val="03EB6A48"/>
    <w:rsid w:val="04946A5F"/>
    <w:rsid w:val="04BDC261"/>
    <w:rsid w:val="04FCC503"/>
    <w:rsid w:val="05552C70"/>
    <w:rsid w:val="057791E5"/>
    <w:rsid w:val="05802698"/>
    <w:rsid w:val="0595C2A9"/>
    <w:rsid w:val="06139FB4"/>
    <w:rsid w:val="06432955"/>
    <w:rsid w:val="064C06E1"/>
    <w:rsid w:val="066996C8"/>
    <w:rsid w:val="06ACAC34"/>
    <w:rsid w:val="06BB917C"/>
    <w:rsid w:val="06DD7CA3"/>
    <w:rsid w:val="06FC1185"/>
    <w:rsid w:val="07534294"/>
    <w:rsid w:val="07BEDF24"/>
    <w:rsid w:val="07D0E9A4"/>
    <w:rsid w:val="07D251E0"/>
    <w:rsid w:val="083343E9"/>
    <w:rsid w:val="085EBB41"/>
    <w:rsid w:val="088FEE25"/>
    <w:rsid w:val="089E6E08"/>
    <w:rsid w:val="08A5C2BE"/>
    <w:rsid w:val="092947F8"/>
    <w:rsid w:val="09373880"/>
    <w:rsid w:val="09558C43"/>
    <w:rsid w:val="09673E86"/>
    <w:rsid w:val="0983B753"/>
    <w:rsid w:val="09D03626"/>
    <w:rsid w:val="09F4D99A"/>
    <w:rsid w:val="0A3A0AAE"/>
    <w:rsid w:val="0A5BFD8E"/>
    <w:rsid w:val="0A76DC46"/>
    <w:rsid w:val="0AB54A61"/>
    <w:rsid w:val="0ABDAA8D"/>
    <w:rsid w:val="0ACC6859"/>
    <w:rsid w:val="0B2ABE12"/>
    <w:rsid w:val="0B6E7A06"/>
    <w:rsid w:val="0B9C039A"/>
    <w:rsid w:val="0BC04113"/>
    <w:rsid w:val="0C370C01"/>
    <w:rsid w:val="0C41FD52"/>
    <w:rsid w:val="0C476B66"/>
    <w:rsid w:val="0D18CB9E"/>
    <w:rsid w:val="0D19F085"/>
    <w:rsid w:val="0D5B1FEF"/>
    <w:rsid w:val="0D5FA6DD"/>
    <w:rsid w:val="0DBE2AD0"/>
    <w:rsid w:val="0E572876"/>
    <w:rsid w:val="0E632075"/>
    <w:rsid w:val="0E80A9D3"/>
    <w:rsid w:val="0E9D50E0"/>
    <w:rsid w:val="0EEC05E2"/>
    <w:rsid w:val="0EF89B6A"/>
    <w:rsid w:val="0F0B434C"/>
    <w:rsid w:val="0F4C1986"/>
    <w:rsid w:val="0F7A13FA"/>
    <w:rsid w:val="0FF4C5BA"/>
    <w:rsid w:val="102390BD"/>
    <w:rsid w:val="105A4250"/>
    <w:rsid w:val="10647861"/>
    <w:rsid w:val="1071C3CE"/>
    <w:rsid w:val="10B45AD8"/>
    <w:rsid w:val="10FAF978"/>
    <w:rsid w:val="1102B04B"/>
    <w:rsid w:val="11108461"/>
    <w:rsid w:val="1132D5F6"/>
    <w:rsid w:val="1182F74F"/>
    <w:rsid w:val="11B238D5"/>
    <w:rsid w:val="11F89E4D"/>
    <w:rsid w:val="12451D20"/>
    <w:rsid w:val="124CB830"/>
    <w:rsid w:val="12588D9E"/>
    <w:rsid w:val="126A92BE"/>
    <w:rsid w:val="126C2655"/>
    <w:rsid w:val="127E18F2"/>
    <w:rsid w:val="12919BF3"/>
    <w:rsid w:val="12DE1AC6"/>
    <w:rsid w:val="12FA3CD2"/>
    <w:rsid w:val="12FC0880"/>
    <w:rsid w:val="12FDB176"/>
    <w:rsid w:val="13034E40"/>
    <w:rsid w:val="133B9970"/>
    <w:rsid w:val="1369E980"/>
    <w:rsid w:val="137D7FD7"/>
    <w:rsid w:val="13B1EEE5"/>
    <w:rsid w:val="13E8F31B"/>
    <w:rsid w:val="14020DD5"/>
    <w:rsid w:val="1404FDC7"/>
    <w:rsid w:val="1406536F"/>
    <w:rsid w:val="141F211F"/>
    <w:rsid w:val="144469A2"/>
    <w:rsid w:val="147702E3"/>
    <w:rsid w:val="14C1B8D8"/>
    <w:rsid w:val="14C4701B"/>
    <w:rsid w:val="150A0C87"/>
    <w:rsid w:val="155CA519"/>
    <w:rsid w:val="15CC5DE5"/>
    <w:rsid w:val="1623CB9A"/>
    <w:rsid w:val="16513255"/>
    <w:rsid w:val="168C2DF3"/>
    <w:rsid w:val="1693D77D"/>
    <w:rsid w:val="16B52099"/>
    <w:rsid w:val="16CC0F70"/>
    <w:rsid w:val="16E0951C"/>
    <w:rsid w:val="16FFCA11"/>
    <w:rsid w:val="1700425D"/>
    <w:rsid w:val="1709F3ED"/>
    <w:rsid w:val="172E100E"/>
    <w:rsid w:val="17480CC6"/>
    <w:rsid w:val="17626960"/>
    <w:rsid w:val="17CE09B3"/>
    <w:rsid w:val="17D15ACF"/>
    <w:rsid w:val="17DEB8A5"/>
    <w:rsid w:val="1803CD69"/>
    <w:rsid w:val="183F9F0F"/>
    <w:rsid w:val="18ABDAA1"/>
    <w:rsid w:val="18B2A550"/>
    <w:rsid w:val="18CE28CB"/>
    <w:rsid w:val="19935C12"/>
    <w:rsid w:val="19A3B6D7"/>
    <w:rsid w:val="19BC55FB"/>
    <w:rsid w:val="19E39769"/>
    <w:rsid w:val="1A55BAEA"/>
    <w:rsid w:val="1A750D2B"/>
    <w:rsid w:val="1AD0CB00"/>
    <w:rsid w:val="1AE1DB23"/>
    <w:rsid w:val="1AE69715"/>
    <w:rsid w:val="1AF47DCD"/>
    <w:rsid w:val="1B5301C0"/>
    <w:rsid w:val="1BC273F7"/>
    <w:rsid w:val="1BCAEA7E"/>
    <w:rsid w:val="1BD35130"/>
    <w:rsid w:val="1C56CBD4"/>
    <w:rsid w:val="1C81D5DE"/>
    <w:rsid w:val="1D0B0074"/>
    <w:rsid w:val="1D0CB02B"/>
    <w:rsid w:val="1D4F0699"/>
    <w:rsid w:val="1D53D565"/>
    <w:rsid w:val="1DAB0094"/>
    <w:rsid w:val="1DB39E59"/>
    <w:rsid w:val="1E3D2E91"/>
    <w:rsid w:val="1E4B0868"/>
    <w:rsid w:val="1E4E7B76"/>
    <w:rsid w:val="1E5D2D16"/>
    <w:rsid w:val="1E66D265"/>
    <w:rsid w:val="1E76B8A5"/>
    <w:rsid w:val="1EA0EE10"/>
    <w:rsid w:val="1ED6AB26"/>
    <w:rsid w:val="1EE6870F"/>
    <w:rsid w:val="1EED2284"/>
    <w:rsid w:val="1EFFD7C4"/>
    <w:rsid w:val="1F10465B"/>
    <w:rsid w:val="1F1F3CA2"/>
    <w:rsid w:val="1F4D78E5"/>
    <w:rsid w:val="1F93698A"/>
    <w:rsid w:val="2008AF76"/>
    <w:rsid w:val="202672E3"/>
    <w:rsid w:val="205B2783"/>
    <w:rsid w:val="2087D00E"/>
    <w:rsid w:val="2096D3BD"/>
    <w:rsid w:val="20999D45"/>
    <w:rsid w:val="210CDCC6"/>
    <w:rsid w:val="212E6C0B"/>
    <w:rsid w:val="214EAB8C"/>
    <w:rsid w:val="21764227"/>
    <w:rsid w:val="22128279"/>
    <w:rsid w:val="2270AAA1"/>
    <w:rsid w:val="227D65A9"/>
    <w:rsid w:val="22C31DC1"/>
    <w:rsid w:val="22C70330"/>
    <w:rsid w:val="22DAE456"/>
    <w:rsid w:val="233D69CE"/>
    <w:rsid w:val="2351ED4C"/>
    <w:rsid w:val="23C7E8BA"/>
    <w:rsid w:val="23E5A00C"/>
    <w:rsid w:val="23FEEF21"/>
    <w:rsid w:val="241A5BDA"/>
    <w:rsid w:val="245F5112"/>
    <w:rsid w:val="2460E660"/>
    <w:rsid w:val="24887E1C"/>
    <w:rsid w:val="2499CC7C"/>
    <w:rsid w:val="24B9C38D"/>
    <w:rsid w:val="254D2969"/>
    <w:rsid w:val="25796DB7"/>
    <w:rsid w:val="2583D1E4"/>
    <w:rsid w:val="26046DDF"/>
    <w:rsid w:val="263F4C39"/>
    <w:rsid w:val="2650D312"/>
    <w:rsid w:val="26750426"/>
    <w:rsid w:val="268B9CCD"/>
    <w:rsid w:val="269894F7"/>
    <w:rsid w:val="26A29BE8"/>
    <w:rsid w:val="26CB8FB3"/>
    <w:rsid w:val="271338E4"/>
    <w:rsid w:val="271DFEFE"/>
    <w:rsid w:val="2721B097"/>
    <w:rsid w:val="278CB539"/>
    <w:rsid w:val="27C71622"/>
    <w:rsid w:val="282EB934"/>
    <w:rsid w:val="28312C45"/>
    <w:rsid w:val="28375F53"/>
    <w:rsid w:val="283B0583"/>
    <w:rsid w:val="284EDB0A"/>
    <w:rsid w:val="289B59DD"/>
    <w:rsid w:val="28E64519"/>
    <w:rsid w:val="28E7D8B0"/>
    <w:rsid w:val="294ABD59"/>
    <w:rsid w:val="2965B5BB"/>
    <w:rsid w:val="29866879"/>
    <w:rsid w:val="29CAD85C"/>
    <w:rsid w:val="29CADF93"/>
    <w:rsid w:val="29CC3F48"/>
    <w:rsid w:val="29EEE9CD"/>
    <w:rsid w:val="2A2F92AA"/>
    <w:rsid w:val="2A5E6214"/>
    <w:rsid w:val="2A6D7C87"/>
    <w:rsid w:val="2A79B6C8"/>
    <w:rsid w:val="2AB0D1EC"/>
    <w:rsid w:val="2ACDA51F"/>
    <w:rsid w:val="2B1BC626"/>
    <w:rsid w:val="2B22FFAB"/>
    <w:rsid w:val="2BDCC2E0"/>
    <w:rsid w:val="2BE1B016"/>
    <w:rsid w:val="2BF2F4EA"/>
    <w:rsid w:val="2C68C83B"/>
    <w:rsid w:val="2C69CD36"/>
    <w:rsid w:val="2C7B5DFF"/>
    <w:rsid w:val="2CAF0F0A"/>
    <w:rsid w:val="2CD5CD5A"/>
    <w:rsid w:val="2CEF8C85"/>
    <w:rsid w:val="2D19744D"/>
    <w:rsid w:val="2D5637E1"/>
    <w:rsid w:val="2D7C6040"/>
    <w:rsid w:val="2DBD73FB"/>
    <w:rsid w:val="2DDF2BDA"/>
    <w:rsid w:val="2E0A66B6"/>
    <w:rsid w:val="2E1AE887"/>
    <w:rsid w:val="2E1B1F62"/>
    <w:rsid w:val="2EA8E536"/>
    <w:rsid w:val="2EB8E5DE"/>
    <w:rsid w:val="2ED264BF"/>
    <w:rsid w:val="2EDBFA98"/>
    <w:rsid w:val="2EFC2311"/>
    <w:rsid w:val="2EFF4BFB"/>
    <w:rsid w:val="2F20BA9E"/>
    <w:rsid w:val="2F5ADA96"/>
    <w:rsid w:val="2F6C7F59"/>
    <w:rsid w:val="2FB5C266"/>
    <w:rsid w:val="2FFEE61C"/>
    <w:rsid w:val="300B75DE"/>
    <w:rsid w:val="302E28AF"/>
    <w:rsid w:val="3070DA8D"/>
    <w:rsid w:val="30B3BBFA"/>
    <w:rsid w:val="30C3F477"/>
    <w:rsid w:val="30D13E35"/>
    <w:rsid w:val="311040D7"/>
    <w:rsid w:val="315CBFAA"/>
    <w:rsid w:val="3172EF18"/>
    <w:rsid w:val="31BE3EFB"/>
    <w:rsid w:val="321507A3"/>
    <w:rsid w:val="32195C0E"/>
    <w:rsid w:val="3220F661"/>
    <w:rsid w:val="32586D2E"/>
    <w:rsid w:val="325A1F1D"/>
    <w:rsid w:val="326CB827"/>
    <w:rsid w:val="32C722A9"/>
    <w:rsid w:val="32CC2A01"/>
    <w:rsid w:val="32D8129B"/>
    <w:rsid w:val="3336968E"/>
    <w:rsid w:val="3393BCAE"/>
    <w:rsid w:val="3448F6C7"/>
    <w:rsid w:val="34AD3187"/>
    <w:rsid w:val="34CD50C1"/>
    <w:rsid w:val="34CE2C27"/>
    <w:rsid w:val="34D50D56"/>
    <w:rsid w:val="34DF8A92"/>
    <w:rsid w:val="3511680E"/>
    <w:rsid w:val="354AB454"/>
    <w:rsid w:val="35E3B1FA"/>
    <w:rsid w:val="35F92991"/>
    <w:rsid w:val="3613307D"/>
    <w:rsid w:val="36418570"/>
    <w:rsid w:val="3697D1F9"/>
    <w:rsid w:val="369A10D2"/>
    <w:rsid w:val="36A091A7"/>
    <w:rsid w:val="36A8DD9B"/>
    <w:rsid w:val="36AE0DD8"/>
    <w:rsid w:val="36BA04D5"/>
    <w:rsid w:val="36F0E33F"/>
    <w:rsid w:val="36F3DB29"/>
    <w:rsid w:val="373657CF"/>
    <w:rsid w:val="373C584F"/>
    <w:rsid w:val="37BBCA8D"/>
    <w:rsid w:val="37F7CFC0"/>
    <w:rsid w:val="3818B880"/>
    <w:rsid w:val="381C4063"/>
    <w:rsid w:val="3827F56B"/>
    <w:rsid w:val="382ED627"/>
    <w:rsid w:val="3833A79D"/>
    <w:rsid w:val="387A688B"/>
    <w:rsid w:val="388CD931"/>
    <w:rsid w:val="38BE8200"/>
    <w:rsid w:val="38D5EE37"/>
    <w:rsid w:val="39ACE18D"/>
    <w:rsid w:val="39B3B434"/>
    <w:rsid w:val="39D51688"/>
    <w:rsid w:val="3A1E2577"/>
    <w:rsid w:val="3A6AA44A"/>
    <w:rsid w:val="3A9A22CD"/>
    <w:rsid w:val="3B1A07C6"/>
    <w:rsid w:val="3B52244E"/>
    <w:rsid w:val="3BA4C0E2"/>
    <w:rsid w:val="3BCF8DCE"/>
    <w:rsid w:val="3BF4927F"/>
    <w:rsid w:val="3C1D45A3"/>
    <w:rsid w:val="3C1DD34D"/>
    <w:rsid w:val="3C3A7110"/>
    <w:rsid w:val="3C4ADF91"/>
    <w:rsid w:val="3C955AB7"/>
    <w:rsid w:val="3CB5C877"/>
    <w:rsid w:val="3D015ADB"/>
    <w:rsid w:val="3D16946C"/>
    <w:rsid w:val="3D35AD70"/>
    <w:rsid w:val="3DC72332"/>
    <w:rsid w:val="3DE4820F"/>
    <w:rsid w:val="3E0ECF31"/>
    <w:rsid w:val="3E576CB0"/>
    <w:rsid w:val="3E5898F4"/>
    <w:rsid w:val="3E847DFA"/>
    <w:rsid w:val="3E8B8AC3"/>
    <w:rsid w:val="3E94E049"/>
    <w:rsid w:val="3EA517C7"/>
    <w:rsid w:val="3EF31E4F"/>
    <w:rsid w:val="3EF52DBC"/>
    <w:rsid w:val="3F0F8454"/>
    <w:rsid w:val="3F21F96A"/>
    <w:rsid w:val="3F3BC4A1"/>
    <w:rsid w:val="3F3C22D9"/>
    <w:rsid w:val="3F4D219E"/>
    <w:rsid w:val="3F913A6C"/>
    <w:rsid w:val="3FB31E33"/>
    <w:rsid w:val="3FC37F58"/>
    <w:rsid w:val="3FE5608E"/>
    <w:rsid w:val="3FF36D36"/>
    <w:rsid w:val="4000F6E3"/>
    <w:rsid w:val="405DE73F"/>
    <w:rsid w:val="40D2510D"/>
    <w:rsid w:val="40EFB095"/>
    <w:rsid w:val="40FD2239"/>
    <w:rsid w:val="412CBD95"/>
    <w:rsid w:val="41F8DFD8"/>
    <w:rsid w:val="42703FE8"/>
    <w:rsid w:val="42733361"/>
    <w:rsid w:val="427E4727"/>
    <w:rsid w:val="42840F13"/>
    <w:rsid w:val="42A98A5B"/>
    <w:rsid w:val="42DE279B"/>
    <w:rsid w:val="42DF8B44"/>
    <w:rsid w:val="4301D14E"/>
    <w:rsid w:val="430500E2"/>
    <w:rsid w:val="435B889A"/>
    <w:rsid w:val="439676A4"/>
    <w:rsid w:val="43A0FE32"/>
    <w:rsid w:val="43E8E9C4"/>
    <w:rsid w:val="449FF889"/>
    <w:rsid w:val="44B5AF9B"/>
    <w:rsid w:val="44E462DA"/>
    <w:rsid w:val="4505E0FB"/>
    <w:rsid w:val="454027DD"/>
    <w:rsid w:val="455FF50E"/>
    <w:rsid w:val="456551E3"/>
    <w:rsid w:val="45FA0F10"/>
    <w:rsid w:val="460DF6C9"/>
    <w:rsid w:val="461533C8"/>
    <w:rsid w:val="467A9877"/>
    <w:rsid w:val="467F8FD1"/>
    <w:rsid w:val="46893247"/>
    <w:rsid w:val="46BB7ACE"/>
    <w:rsid w:val="470330AD"/>
    <w:rsid w:val="47109BAA"/>
    <w:rsid w:val="4719FEC1"/>
    <w:rsid w:val="47332518"/>
    <w:rsid w:val="4737B613"/>
    <w:rsid w:val="47393D2C"/>
    <w:rsid w:val="47667D94"/>
    <w:rsid w:val="47733C90"/>
    <w:rsid w:val="47E7F388"/>
    <w:rsid w:val="480D7521"/>
    <w:rsid w:val="482C3D64"/>
    <w:rsid w:val="48B4D303"/>
    <w:rsid w:val="48CD1739"/>
    <w:rsid w:val="48F0F4DD"/>
    <w:rsid w:val="49202BFF"/>
    <w:rsid w:val="497EF985"/>
    <w:rsid w:val="49920A63"/>
    <w:rsid w:val="499CFAC6"/>
    <w:rsid w:val="49C71A2D"/>
    <w:rsid w:val="4A6CC1DA"/>
    <w:rsid w:val="4A7588C8"/>
    <w:rsid w:val="4A8F9656"/>
    <w:rsid w:val="4ABBA769"/>
    <w:rsid w:val="4AC2FC7C"/>
    <w:rsid w:val="4AF5EE4B"/>
    <w:rsid w:val="4AFE5381"/>
    <w:rsid w:val="4B0E1A89"/>
    <w:rsid w:val="4B85784D"/>
    <w:rsid w:val="4BB6452B"/>
    <w:rsid w:val="4BC639D0"/>
    <w:rsid w:val="4BED6FE4"/>
    <w:rsid w:val="4C39EEB7"/>
    <w:rsid w:val="4CAE6429"/>
    <w:rsid w:val="4CB7CBC2"/>
    <w:rsid w:val="4CF032EF"/>
    <w:rsid w:val="4D011F4A"/>
    <w:rsid w:val="4D0A6FAA"/>
    <w:rsid w:val="4D6C74B1"/>
    <w:rsid w:val="4DA03D93"/>
    <w:rsid w:val="4DC746C8"/>
    <w:rsid w:val="4DD32F62"/>
    <w:rsid w:val="4E31B355"/>
    <w:rsid w:val="4E8617B2"/>
    <w:rsid w:val="4EA49D0C"/>
    <w:rsid w:val="4EDAB11F"/>
    <w:rsid w:val="4F0DC3D4"/>
    <w:rsid w:val="4F1655D5"/>
    <w:rsid w:val="4F2DE089"/>
    <w:rsid w:val="4F4C6FCD"/>
    <w:rsid w:val="4F50731D"/>
    <w:rsid w:val="4F996972"/>
    <w:rsid w:val="4FB2D53E"/>
    <w:rsid w:val="4FCD7406"/>
    <w:rsid w:val="4FDB648E"/>
    <w:rsid w:val="5027E361"/>
    <w:rsid w:val="505E1786"/>
    <w:rsid w:val="509B3CEF"/>
    <w:rsid w:val="50A3E0B7"/>
    <w:rsid w:val="50CE7647"/>
    <w:rsid w:val="50E51478"/>
    <w:rsid w:val="50FD21AA"/>
    <w:rsid w:val="51032188"/>
    <w:rsid w:val="515248DD"/>
    <w:rsid w:val="516D3569"/>
    <w:rsid w:val="51B20735"/>
    <w:rsid w:val="51B21F70"/>
    <w:rsid w:val="5242FEA7"/>
    <w:rsid w:val="524BA363"/>
    <w:rsid w:val="52887FFA"/>
    <w:rsid w:val="529F18A1"/>
    <w:rsid w:val="52A6374C"/>
    <w:rsid w:val="52B53EBF"/>
    <w:rsid w:val="52E1BDC9"/>
    <w:rsid w:val="52E930B8"/>
    <w:rsid w:val="53C5E577"/>
    <w:rsid w:val="53D0E11C"/>
    <w:rsid w:val="541A93C1"/>
    <w:rsid w:val="546305D8"/>
    <w:rsid w:val="5482DF70"/>
    <w:rsid w:val="54841D52"/>
    <w:rsid w:val="54995D45"/>
    <w:rsid w:val="54C5051F"/>
    <w:rsid w:val="54D8F5E1"/>
    <w:rsid w:val="55135D85"/>
    <w:rsid w:val="5519423E"/>
    <w:rsid w:val="55351102"/>
    <w:rsid w:val="5594B80C"/>
    <w:rsid w:val="55C4BDA6"/>
    <w:rsid w:val="55E89521"/>
    <w:rsid w:val="5601E7A1"/>
    <w:rsid w:val="562A28A2"/>
    <w:rsid w:val="569DCBE1"/>
    <w:rsid w:val="5753DED5"/>
    <w:rsid w:val="5754EA21"/>
    <w:rsid w:val="57842C6E"/>
    <w:rsid w:val="578B6FA0"/>
    <w:rsid w:val="57A6DC59"/>
    <w:rsid w:val="57B95334"/>
    <w:rsid w:val="58297524"/>
    <w:rsid w:val="58549579"/>
    <w:rsid w:val="587A26F4"/>
    <w:rsid w:val="58DBA768"/>
    <w:rsid w:val="58E9492E"/>
    <w:rsid w:val="58F10AE4"/>
    <w:rsid w:val="58FADEEE"/>
    <w:rsid w:val="594981A5"/>
    <w:rsid w:val="59596908"/>
    <w:rsid w:val="59985255"/>
    <w:rsid w:val="5A0023DF"/>
    <w:rsid w:val="5A88D9F1"/>
    <w:rsid w:val="5A8D5968"/>
    <w:rsid w:val="5A9C451C"/>
    <w:rsid w:val="5ABF6D85"/>
    <w:rsid w:val="5B6E566A"/>
    <w:rsid w:val="5CA173DD"/>
    <w:rsid w:val="5CDD9BE5"/>
    <w:rsid w:val="5CEDDE2F"/>
    <w:rsid w:val="5D08070F"/>
    <w:rsid w:val="5D703B7E"/>
    <w:rsid w:val="5D762FCB"/>
    <w:rsid w:val="5D952E39"/>
    <w:rsid w:val="5DBC5CAB"/>
    <w:rsid w:val="5E3BB9E5"/>
    <w:rsid w:val="5E6C1DCD"/>
    <w:rsid w:val="5E7CE6AE"/>
    <w:rsid w:val="5E97B1AD"/>
    <w:rsid w:val="5EFC9818"/>
    <w:rsid w:val="5F04744B"/>
    <w:rsid w:val="5F1C0911"/>
    <w:rsid w:val="5F619778"/>
    <w:rsid w:val="5F842328"/>
    <w:rsid w:val="5F8803E3"/>
    <w:rsid w:val="5F904D24"/>
    <w:rsid w:val="5F969135"/>
    <w:rsid w:val="5FB3B419"/>
    <w:rsid w:val="5FCF7751"/>
    <w:rsid w:val="5FD04DB3"/>
    <w:rsid w:val="5FEE9ED9"/>
    <w:rsid w:val="60027A68"/>
    <w:rsid w:val="601290AE"/>
    <w:rsid w:val="60566B08"/>
    <w:rsid w:val="6087C377"/>
    <w:rsid w:val="608CB274"/>
    <w:rsid w:val="60995440"/>
    <w:rsid w:val="60FFAC35"/>
    <w:rsid w:val="611285F0"/>
    <w:rsid w:val="61193939"/>
    <w:rsid w:val="616BAC59"/>
    <w:rsid w:val="61AAAEFB"/>
    <w:rsid w:val="6242190A"/>
    <w:rsid w:val="6253A9D3"/>
    <w:rsid w:val="627F5A13"/>
    <w:rsid w:val="62B8BC67"/>
    <w:rsid w:val="62C76FCA"/>
    <w:rsid w:val="637129DE"/>
    <w:rsid w:val="638485DF"/>
    <w:rsid w:val="639DF033"/>
    <w:rsid w:val="63A9FB7D"/>
    <w:rsid w:val="63B0DC39"/>
    <w:rsid w:val="63D4A1C6"/>
    <w:rsid w:val="64128A8A"/>
    <w:rsid w:val="641D8385"/>
    <w:rsid w:val="64228444"/>
    <w:rsid w:val="6490F27E"/>
    <w:rsid w:val="64D87B54"/>
    <w:rsid w:val="64EBA50A"/>
    <w:rsid w:val="6514456D"/>
    <w:rsid w:val="65446686"/>
    <w:rsid w:val="6553ACB6"/>
    <w:rsid w:val="656128E7"/>
    <w:rsid w:val="6570C371"/>
    <w:rsid w:val="657B27A6"/>
    <w:rsid w:val="65B47269"/>
    <w:rsid w:val="65D731F0"/>
    <w:rsid w:val="6631A14B"/>
    <w:rsid w:val="66381DAE"/>
    <w:rsid w:val="669D1294"/>
    <w:rsid w:val="66CBE3EC"/>
    <w:rsid w:val="66D903A1"/>
    <w:rsid w:val="67156E2C"/>
    <w:rsid w:val="673AFFCB"/>
    <w:rsid w:val="6748DC37"/>
    <w:rsid w:val="6776081A"/>
    <w:rsid w:val="67B108D4"/>
    <w:rsid w:val="67C5DA18"/>
    <w:rsid w:val="681A6E35"/>
    <w:rsid w:val="6843437B"/>
    <w:rsid w:val="689472DB"/>
    <w:rsid w:val="68B6AE87"/>
    <w:rsid w:val="68F5555E"/>
    <w:rsid w:val="6903579C"/>
    <w:rsid w:val="690C16F6"/>
    <w:rsid w:val="69334983"/>
    <w:rsid w:val="698BC4D1"/>
    <w:rsid w:val="69A71826"/>
    <w:rsid w:val="69CCAE7E"/>
    <w:rsid w:val="6A147C0C"/>
    <w:rsid w:val="6A6C14C8"/>
    <w:rsid w:val="6A83BD7B"/>
    <w:rsid w:val="6AB8939B"/>
    <w:rsid w:val="6B05126E"/>
    <w:rsid w:val="6BDD050B"/>
    <w:rsid w:val="6C1D99C5"/>
    <w:rsid w:val="6C27FDF2"/>
    <w:rsid w:val="6C33E68C"/>
    <w:rsid w:val="6C4C5746"/>
    <w:rsid w:val="6C4CCC68"/>
    <w:rsid w:val="6C502416"/>
    <w:rsid w:val="6C54F032"/>
    <w:rsid w:val="6C7DF75D"/>
    <w:rsid w:val="6CC825D6"/>
    <w:rsid w:val="6D0A5C1A"/>
    <w:rsid w:val="6D5FD0DC"/>
    <w:rsid w:val="6DC13E9D"/>
    <w:rsid w:val="6DC22B0C"/>
    <w:rsid w:val="6DEEB9D5"/>
    <w:rsid w:val="6E03CED0"/>
    <w:rsid w:val="6E05206A"/>
    <w:rsid w:val="6E3266DA"/>
    <w:rsid w:val="6ED56443"/>
    <w:rsid w:val="6EF30718"/>
    <w:rsid w:val="6F067796"/>
    <w:rsid w:val="6F1F535F"/>
    <w:rsid w:val="6F36BBE0"/>
    <w:rsid w:val="6F3F85EB"/>
    <w:rsid w:val="6F67C48B"/>
    <w:rsid w:val="6F6F046E"/>
    <w:rsid w:val="6F8C04BE"/>
    <w:rsid w:val="6F906574"/>
    <w:rsid w:val="6F9A79B7"/>
    <w:rsid w:val="6FB9DE95"/>
    <w:rsid w:val="6FF43A7B"/>
    <w:rsid w:val="7009E1C9"/>
    <w:rsid w:val="70726EA1"/>
    <w:rsid w:val="70763E0D"/>
    <w:rsid w:val="709297DB"/>
    <w:rsid w:val="70B43D67"/>
    <w:rsid w:val="70D2D249"/>
    <w:rsid w:val="70F43216"/>
    <w:rsid w:val="7169B25C"/>
    <w:rsid w:val="71A02284"/>
    <w:rsid w:val="7219AD50"/>
    <w:rsid w:val="721AF127"/>
    <w:rsid w:val="7232ECF0"/>
    <w:rsid w:val="727FF690"/>
    <w:rsid w:val="728E144B"/>
    <w:rsid w:val="72CF4282"/>
    <w:rsid w:val="72D1647C"/>
    <w:rsid w:val="72FAC934"/>
    <w:rsid w:val="72FF1C4D"/>
    <w:rsid w:val="730F8CDB"/>
    <w:rsid w:val="73119D32"/>
    <w:rsid w:val="737646DB"/>
    <w:rsid w:val="7379F968"/>
    <w:rsid w:val="73B0B72E"/>
    <w:rsid w:val="73C6783B"/>
    <w:rsid w:val="73DBFA06"/>
    <w:rsid w:val="7425E923"/>
    <w:rsid w:val="746B1003"/>
    <w:rsid w:val="7475DBB7"/>
    <w:rsid w:val="753500A2"/>
    <w:rsid w:val="753FAD61"/>
    <w:rsid w:val="7559C499"/>
    <w:rsid w:val="75A04F1F"/>
    <w:rsid w:val="75C9FACA"/>
    <w:rsid w:val="7633D3D0"/>
    <w:rsid w:val="763D237F"/>
    <w:rsid w:val="7680916F"/>
    <w:rsid w:val="76A3122A"/>
    <w:rsid w:val="76D67850"/>
    <w:rsid w:val="76E41CF1"/>
    <w:rsid w:val="76F146BF"/>
    <w:rsid w:val="773E0894"/>
    <w:rsid w:val="77756A43"/>
    <w:rsid w:val="777CEFD5"/>
    <w:rsid w:val="77FB107A"/>
    <w:rsid w:val="783BC231"/>
    <w:rsid w:val="7843084B"/>
    <w:rsid w:val="7897E0DA"/>
    <w:rsid w:val="78CCF112"/>
    <w:rsid w:val="790243EB"/>
    <w:rsid w:val="79145E11"/>
    <w:rsid w:val="792FBFD6"/>
    <w:rsid w:val="794568F3"/>
    <w:rsid w:val="79502D96"/>
    <w:rsid w:val="79BA9A23"/>
    <w:rsid w:val="79C4347E"/>
    <w:rsid w:val="7A3793C3"/>
    <w:rsid w:val="7A8DB3A9"/>
    <w:rsid w:val="7A9817EF"/>
    <w:rsid w:val="7AFC656E"/>
    <w:rsid w:val="7B334564"/>
    <w:rsid w:val="7B7B8B2B"/>
    <w:rsid w:val="7B8CC453"/>
    <w:rsid w:val="7BCE5A16"/>
    <w:rsid w:val="7BCFA9F6"/>
    <w:rsid w:val="7C19B054"/>
    <w:rsid w:val="7C3B5F35"/>
    <w:rsid w:val="7C8B0FCE"/>
    <w:rsid w:val="7CD45CDB"/>
    <w:rsid w:val="7CF24A95"/>
    <w:rsid w:val="7D2AEB4C"/>
    <w:rsid w:val="7DAF4510"/>
    <w:rsid w:val="7DFC9584"/>
    <w:rsid w:val="7E11838C"/>
    <w:rsid w:val="7E242C1F"/>
    <w:rsid w:val="7E53AB95"/>
    <w:rsid w:val="7E6D9D86"/>
    <w:rsid w:val="7E6F443E"/>
    <w:rsid w:val="7E9BFBCE"/>
    <w:rsid w:val="7EF732D6"/>
    <w:rsid w:val="7F14E2FB"/>
    <w:rsid w:val="7F1E9499"/>
    <w:rsid w:val="7FA57DF5"/>
    <w:rsid w:val="7FC10FDD"/>
    <w:rsid w:val="7FE45C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65022"/>
  <w15:chartTrackingRefBased/>
  <w15:docId w15:val="{95D2152C-221D-4288-A735-E362A050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 2"/>
    <w:basedOn w:val="Normal"/>
    <w:rsid w:val="00816A0F"/>
    <w:pPr>
      <w:keepLines/>
      <w:spacing w:after="60" w:line="240" w:lineRule="auto"/>
      <w:ind w:left="864"/>
    </w:pPr>
    <w:rPr>
      <w:rFonts w:ascii="Arial" w:eastAsia="Times New Roman" w:hAnsi="Arial" w:cs="Times New Roman"/>
      <w:szCs w:val="20"/>
    </w:rPr>
  </w:style>
  <w:style w:type="paragraph" w:styleId="Header">
    <w:name w:val="header"/>
    <w:basedOn w:val="Normal"/>
    <w:link w:val="HeaderChar"/>
    <w:uiPriority w:val="99"/>
    <w:unhideWhenUsed/>
    <w:rsid w:val="00044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649"/>
  </w:style>
  <w:style w:type="paragraph" w:styleId="Footer">
    <w:name w:val="footer"/>
    <w:basedOn w:val="Normal"/>
    <w:link w:val="FooterChar"/>
    <w:uiPriority w:val="99"/>
    <w:unhideWhenUsed/>
    <w:rsid w:val="00044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649"/>
  </w:style>
  <w:style w:type="paragraph" w:styleId="ListParagraph">
    <w:name w:val="List Paragraph"/>
    <w:basedOn w:val="Normal"/>
    <w:uiPriority w:val="34"/>
    <w:qFormat/>
    <w:rsid w:val="007C2AE3"/>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043366"/>
    <w:rPr>
      <w:sz w:val="16"/>
      <w:szCs w:val="16"/>
    </w:rPr>
  </w:style>
  <w:style w:type="paragraph" w:styleId="CommentText">
    <w:name w:val="annotation text"/>
    <w:basedOn w:val="Normal"/>
    <w:link w:val="CommentTextChar"/>
    <w:uiPriority w:val="99"/>
    <w:semiHidden/>
    <w:unhideWhenUsed/>
    <w:rsid w:val="00043366"/>
    <w:pPr>
      <w:spacing w:line="240" w:lineRule="auto"/>
    </w:pPr>
    <w:rPr>
      <w:sz w:val="20"/>
      <w:szCs w:val="20"/>
    </w:rPr>
  </w:style>
  <w:style w:type="character" w:customStyle="1" w:styleId="CommentTextChar">
    <w:name w:val="Comment Text Char"/>
    <w:basedOn w:val="DefaultParagraphFont"/>
    <w:link w:val="CommentText"/>
    <w:uiPriority w:val="99"/>
    <w:semiHidden/>
    <w:rsid w:val="00043366"/>
    <w:rPr>
      <w:sz w:val="20"/>
      <w:szCs w:val="20"/>
    </w:rPr>
  </w:style>
  <w:style w:type="paragraph" w:styleId="CommentSubject">
    <w:name w:val="annotation subject"/>
    <w:basedOn w:val="CommentText"/>
    <w:next w:val="CommentText"/>
    <w:link w:val="CommentSubjectChar"/>
    <w:uiPriority w:val="99"/>
    <w:semiHidden/>
    <w:unhideWhenUsed/>
    <w:rsid w:val="00043366"/>
    <w:rPr>
      <w:b/>
      <w:bCs/>
    </w:rPr>
  </w:style>
  <w:style w:type="character" w:customStyle="1" w:styleId="CommentSubjectChar">
    <w:name w:val="Comment Subject Char"/>
    <w:basedOn w:val="CommentTextChar"/>
    <w:link w:val="CommentSubject"/>
    <w:uiPriority w:val="99"/>
    <w:semiHidden/>
    <w:rsid w:val="00043366"/>
    <w:rPr>
      <w:b/>
      <w:bCs/>
      <w:sz w:val="20"/>
      <w:szCs w:val="20"/>
    </w:rPr>
  </w:style>
  <w:style w:type="character" w:styleId="Hyperlink">
    <w:name w:val="Hyperlink"/>
    <w:basedOn w:val="DefaultParagraphFont"/>
    <w:uiPriority w:val="99"/>
    <w:unhideWhenUsed/>
    <w:rsid w:val="00DE121C"/>
    <w:rPr>
      <w:color w:val="0563C1"/>
      <w:u w:val="single"/>
    </w:rPr>
  </w:style>
  <w:style w:type="character" w:styleId="FollowedHyperlink">
    <w:name w:val="FollowedHyperlink"/>
    <w:basedOn w:val="DefaultParagraphFont"/>
    <w:uiPriority w:val="99"/>
    <w:semiHidden/>
    <w:unhideWhenUsed/>
    <w:rsid w:val="00311320"/>
    <w:rPr>
      <w:color w:val="954F72" w:themeColor="followedHyperlink"/>
      <w:u w:val="single"/>
    </w:rPr>
  </w:style>
  <w:style w:type="paragraph" w:styleId="NoSpacing">
    <w:name w:val="No Spacing"/>
    <w:qFormat/>
    <w:rsid w:val="0022724D"/>
    <w:pPr>
      <w:suppressAutoHyphens/>
      <w:autoSpaceDN w:val="0"/>
      <w:spacing w:after="0" w:line="240" w:lineRule="auto"/>
    </w:pPr>
    <w:rPr>
      <w:rFonts w:ascii="Calibri" w:eastAsia="Calibri" w:hAnsi="Calibri" w:cs="Times New Roman"/>
    </w:rPr>
  </w:style>
  <w:style w:type="paragraph" w:styleId="Revision">
    <w:name w:val="Revision"/>
    <w:hidden/>
    <w:uiPriority w:val="99"/>
    <w:semiHidden/>
    <w:rsid w:val="00BC7C91"/>
    <w:pPr>
      <w:spacing w:after="0" w:line="240" w:lineRule="auto"/>
    </w:pPr>
  </w:style>
  <w:style w:type="character" w:styleId="Mention">
    <w:name w:val="Mention"/>
    <w:basedOn w:val="DefaultParagraphFont"/>
    <w:uiPriority w:val="99"/>
    <w:unhideWhenUsed/>
    <w:rsid w:val="00F90A01"/>
    <w:rPr>
      <w:color w:val="2B579A"/>
      <w:shd w:val="clear" w:color="auto" w:fill="E1DFDD"/>
    </w:rPr>
  </w:style>
  <w:style w:type="paragraph" w:customStyle="1" w:styleId="paragraph">
    <w:name w:val="paragraph"/>
    <w:basedOn w:val="Normal"/>
    <w:rsid w:val="003F15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F15D7"/>
  </w:style>
  <w:style w:type="character" w:customStyle="1" w:styleId="eop">
    <w:name w:val="eop"/>
    <w:basedOn w:val="DefaultParagraphFont"/>
    <w:rsid w:val="003F15D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254374"/>
    <w:rPr>
      <w:color w:val="605E5C"/>
      <w:shd w:val="clear" w:color="auto" w:fill="E1DFDD"/>
    </w:rPr>
  </w:style>
  <w:style w:type="character" w:customStyle="1" w:styleId="ui-provider">
    <w:name w:val="ui-provider"/>
    <w:basedOn w:val="DefaultParagraphFont"/>
    <w:rsid w:val="00572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2189">
      <w:bodyDiv w:val="1"/>
      <w:marLeft w:val="0"/>
      <w:marRight w:val="0"/>
      <w:marTop w:val="0"/>
      <w:marBottom w:val="0"/>
      <w:divBdr>
        <w:top w:val="none" w:sz="0" w:space="0" w:color="auto"/>
        <w:left w:val="none" w:sz="0" w:space="0" w:color="auto"/>
        <w:bottom w:val="none" w:sz="0" w:space="0" w:color="auto"/>
        <w:right w:val="none" w:sz="0" w:space="0" w:color="auto"/>
      </w:divBdr>
    </w:div>
    <w:div w:id="167868499">
      <w:bodyDiv w:val="1"/>
      <w:marLeft w:val="0"/>
      <w:marRight w:val="0"/>
      <w:marTop w:val="0"/>
      <w:marBottom w:val="0"/>
      <w:divBdr>
        <w:top w:val="none" w:sz="0" w:space="0" w:color="auto"/>
        <w:left w:val="none" w:sz="0" w:space="0" w:color="auto"/>
        <w:bottom w:val="none" w:sz="0" w:space="0" w:color="auto"/>
        <w:right w:val="none" w:sz="0" w:space="0" w:color="auto"/>
      </w:divBdr>
    </w:div>
    <w:div w:id="181360723">
      <w:bodyDiv w:val="1"/>
      <w:marLeft w:val="0"/>
      <w:marRight w:val="0"/>
      <w:marTop w:val="0"/>
      <w:marBottom w:val="0"/>
      <w:divBdr>
        <w:top w:val="none" w:sz="0" w:space="0" w:color="auto"/>
        <w:left w:val="none" w:sz="0" w:space="0" w:color="auto"/>
        <w:bottom w:val="none" w:sz="0" w:space="0" w:color="auto"/>
        <w:right w:val="none" w:sz="0" w:space="0" w:color="auto"/>
      </w:divBdr>
    </w:div>
    <w:div w:id="440225331">
      <w:bodyDiv w:val="1"/>
      <w:marLeft w:val="0"/>
      <w:marRight w:val="0"/>
      <w:marTop w:val="0"/>
      <w:marBottom w:val="0"/>
      <w:divBdr>
        <w:top w:val="none" w:sz="0" w:space="0" w:color="auto"/>
        <w:left w:val="none" w:sz="0" w:space="0" w:color="auto"/>
        <w:bottom w:val="none" w:sz="0" w:space="0" w:color="auto"/>
        <w:right w:val="none" w:sz="0" w:space="0" w:color="auto"/>
      </w:divBdr>
    </w:div>
    <w:div w:id="523639551">
      <w:bodyDiv w:val="1"/>
      <w:marLeft w:val="0"/>
      <w:marRight w:val="0"/>
      <w:marTop w:val="0"/>
      <w:marBottom w:val="0"/>
      <w:divBdr>
        <w:top w:val="none" w:sz="0" w:space="0" w:color="auto"/>
        <w:left w:val="none" w:sz="0" w:space="0" w:color="auto"/>
        <w:bottom w:val="none" w:sz="0" w:space="0" w:color="auto"/>
        <w:right w:val="none" w:sz="0" w:space="0" w:color="auto"/>
      </w:divBdr>
    </w:div>
    <w:div w:id="787352516">
      <w:bodyDiv w:val="1"/>
      <w:marLeft w:val="0"/>
      <w:marRight w:val="0"/>
      <w:marTop w:val="0"/>
      <w:marBottom w:val="0"/>
      <w:divBdr>
        <w:top w:val="none" w:sz="0" w:space="0" w:color="auto"/>
        <w:left w:val="none" w:sz="0" w:space="0" w:color="auto"/>
        <w:bottom w:val="none" w:sz="0" w:space="0" w:color="auto"/>
        <w:right w:val="none" w:sz="0" w:space="0" w:color="auto"/>
      </w:divBdr>
    </w:div>
    <w:div w:id="1073743807">
      <w:bodyDiv w:val="1"/>
      <w:marLeft w:val="0"/>
      <w:marRight w:val="0"/>
      <w:marTop w:val="0"/>
      <w:marBottom w:val="0"/>
      <w:divBdr>
        <w:top w:val="none" w:sz="0" w:space="0" w:color="auto"/>
        <w:left w:val="none" w:sz="0" w:space="0" w:color="auto"/>
        <w:bottom w:val="none" w:sz="0" w:space="0" w:color="auto"/>
        <w:right w:val="none" w:sz="0" w:space="0" w:color="auto"/>
      </w:divBdr>
    </w:div>
    <w:div w:id="1261912426">
      <w:bodyDiv w:val="1"/>
      <w:marLeft w:val="0"/>
      <w:marRight w:val="0"/>
      <w:marTop w:val="0"/>
      <w:marBottom w:val="0"/>
      <w:divBdr>
        <w:top w:val="none" w:sz="0" w:space="0" w:color="auto"/>
        <w:left w:val="none" w:sz="0" w:space="0" w:color="auto"/>
        <w:bottom w:val="none" w:sz="0" w:space="0" w:color="auto"/>
        <w:right w:val="none" w:sz="0" w:space="0" w:color="auto"/>
      </w:divBdr>
    </w:div>
    <w:div w:id="1277904348">
      <w:bodyDiv w:val="1"/>
      <w:marLeft w:val="0"/>
      <w:marRight w:val="0"/>
      <w:marTop w:val="0"/>
      <w:marBottom w:val="0"/>
      <w:divBdr>
        <w:top w:val="none" w:sz="0" w:space="0" w:color="auto"/>
        <w:left w:val="none" w:sz="0" w:space="0" w:color="auto"/>
        <w:bottom w:val="none" w:sz="0" w:space="0" w:color="auto"/>
        <w:right w:val="none" w:sz="0" w:space="0" w:color="auto"/>
      </w:divBdr>
    </w:div>
    <w:div w:id="1500779205">
      <w:bodyDiv w:val="1"/>
      <w:marLeft w:val="0"/>
      <w:marRight w:val="0"/>
      <w:marTop w:val="0"/>
      <w:marBottom w:val="0"/>
      <w:divBdr>
        <w:top w:val="none" w:sz="0" w:space="0" w:color="auto"/>
        <w:left w:val="none" w:sz="0" w:space="0" w:color="auto"/>
        <w:bottom w:val="none" w:sz="0" w:space="0" w:color="auto"/>
        <w:right w:val="none" w:sz="0" w:space="0" w:color="auto"/>
      </w:divBdr>
      <w:divsChild>
        <w:div w:id="388501144">
          <w:marLeft w:val="0"/>
          <w:marRight w:val="0"/>
          <w:marTop w:val="0"/>
          <w:marBottom w:val="0"/>
          <w:divBdr>
            <w:top w:val="none" w:sz="0" w:space="0" w:color="auto"/>
            <w:left w:val="none" w:sz="0" w:space="0" w:color="auto"/>
            <w:bottom w:val="none" w:sz="0" w:space="0" w:color="auto"/>
            <w:right w:val="none" w:sz="0" w:space="0" w:color="auto"/>
          </w:divBdr>
        </w:div>
        <w:div w:id="1237130029">
          <w:marLeft w:val="0"/>
          <w:marRight w:val="0"/>
          <w:marTop w:val="0"/>
          <w:marBottom w:val="0"/>
          <w:divBdr>
            <w:top w:val="none" w:sz="0" w:space="0" w:color="auto"/>
            <w:left w:val="none" w:sz="0" w:space="0" w:color="auto"/>
            <w:bottom w:val="none" w:sz="0" w:space="0" w:color="auto"/>
            <w:right w:val="none" w:sz="0" w:space="0" w:color="auto"/>
          </w:divBdr>
        </w:div>
        <w:div w:id="1911957929">
          <w:marLeft w:val="0"/>
          <w:marRight w:val="0"/>
          <w:marTop w:val="0"/>
          <w:marBottom w:val="0"/>
          <w:divBdr>
            <w:top w:val="none" w:sz="0" w:space="0" w:color="auto"/>
            <w:left w:val="none" w:sz="0" w:space="0" w:color="auto"/>
            <w:bottom w:val="none" w:sz="0" w:space="0" w:color="auto"/>
            <w:right w:val="none" w:sz="0" w:space="0" w:color="auto"/>
          </w:divBdr>
        </w:div>
        <w:div w:id="200863503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58542E8C-3AC1-4218-BF73-F3B93F815A1E}">
    <t:Anchor>
      <t:Comment id="2095547295"/>
    </t:Anchor>
    <t:History>
      <t:Event id="{91B5AC6B-0225-4B6D-92B6-FBE40B0FE12A}" time="2023-01-27T18:06:15.72Z">
        <t:Attribution userId="S::lindsy.delco@abbott.com::b93f994a-b5d6-45b5-bef7-f44a82001307" userProvider="AD" userName="Delco, Lindsy B"/>
        <t:Anchor>
          <t:Comment id="2095547295"/>
        </t:Anchor>
        <t:Create/>
      </t:Event>
      <t:Event id="{8130D17E-A1CE-4140-802F-A20EC3AACC6B}" time="2023-01-27T18:06:15.72Z">
        <t:Attribution userId="S::lindsy.delco@abbott.com::b93f994a-b5d6-45b5-bef7-f44a82001307" userProvider="AD" userName="Delco, Lindsy B"/>
        <t:Anchor>
          <t:Comment id="2095547295"/>
        </t:Anchor>
        <t:Assign userId="S::megan.vanhoven@abbott.com::172f49c5-6eb8-452b-b6f7-faf7572dac74" userProvider="AD" userName="Van Hoven, Megan M"/>
      </t:Event>
      <t:Event id="{23F4B9F1-3E52-48C5-B93B-A755C519EAC3}" time="2023-01-27T18:06:15.72Z">
        <t:Attribution userId="S::lindsy.delco@abbott.com::b93f994a-b5d6-45b5-bef7-f44a82001307" userProvider="AD" userName="Delco, Lindsy B"/>
        <t:Anchor>
          <t:Comment id="2095547295"/>
        </t:Anchor>
        <t:SetTitle title="@Van Hoven, Megan M Per my comment above, can we start with this at the top as the reason we're reaching out and remove the consumer complaints?"/>
      </t:Event>
    </t:History>
  </t:Task>
  <t:Task id="{DB889861-2043-42DA-8085-94CB860207A9}">
    <t:Anchor>
      <t:Comment id="662420094"/>
    </t:Anchor>
    <t:History>
      <t:Event id="{C64259A7-3FCD-4BC5-9221-6E685DBBFDE8}" time="2023-01-25T21:09:51.799Z">
        <t:Attribution userId="S::john.barry1@abbott.com::743e90ca-3125-4a88-abe5-bf6404c18017" userProvider="AD" userName="Barry, John"/>
        <t:Anchor>
          <t:Comment id="1136734862"/>
        </t:Anchor>
        <t:Create/>
      </t:Event>
      <t:Event id="{B84EAE99-6109-4B46-9C3F-CCEB7E48BBD2}" time="2023-01-25T21:09:51.799Z">
        <t:Attribution userId="S::john.barry1@abbott.com::743e90ca-3125-4a88-abe5-bf6404c18017" userProvider="AD" userName="Barry, John"/>
        <t:Anchor>
          <t:Comment id="1136734862"/>
        </t:Anchor>
        <t:Assign userId="S::sherilyn.isaguirre@abbott.com::d264a758-813f-4cbc-b892-9226db294ad5" userProvider="AD" userName="Asuncion, Sherilyn I"/>
      </t:Event>
      <t:Event id="{FF552341-2C46-4B89-B249-32F1B0DAAD51}" time="2023-01-25T21:09:51.799Z">
        <t:Attribution userId="S::john.barry1@abbott.com::743e90ca-3125-4a88-abe5-bf6404c18017" userProvider="AD" userName="Barry, John"/>
        <t:Anchor>
          <t:Comment id="1136734862"/>
        </t:Anchor>
        <t:SetTitle title="@Covington, Kendall @Asuncion, Sherilyn I sorry I'm late to the conversation. The draft IR that the FSLL team is working on did point out resetting network settings as a possible workaround. With that said, all of the workarounds listed here are not …"/>
      </t:Event>
    </t:History>
  </t:Task>
  <t:Task id="{54755C57-EA73-4180-818F-FD55B7122AC7}">
    <t:Anchor>
      <t:Comment id="1317551138"/>
    </t:Anchor>
    <t:History>
      <t:Event id="{1DB2A534-53B7-44AC-94A2-B74EC2BF9B07}" time="2023-01-27T18:06:15.72Z">
        <t:Attribution userId="S::lindsy.delco@abbott.com::b93f994a-b5d6-45b5-bef7-f44a82001307" userProvider="AD" userName="Delco, Lindsy B"/>
        <t:Anchor>
          <t:Comment id="1317551138"/>
        </t:Anchor>
        <t:Create/>
      </t:Event>
      <t:Event id="{40D36C9A-D1AC-498D-8C86-8F75422518FA}" time="2023-01-27T18:06:15.72Z">
        <t:Attribution userId="S::lindsy.delco@abbott.com::b93f994a-b5d6-45b5-bef7-f44a82001307" userProvider="AD" userName="Delco, Lindsy B"/>
        <t:Anchor>
          <t:Comment id="1317551138"/>
        </t:Anchor>
        <t:Assign userId="S::megan.vanhoven@abbott.com::172f49c5-6eb8-452b-b6f7-faf7572dac74" userProvider="AD" userName="Van Hoven, Megan M"/>
      </t:Event>
      <t:Event id="{C4D82DDE-8AFB-4A55-85A9-7D9E1CE228C4}" time="2023-01-27T18:06:15.72Z">
        <t:Attribution userId="S::lindsy.delco@abbott.com::b93f994a-b5d6-45b5-bef7-f44a82001307" userProvider="AD" userName="Delco, Lindsy B"/>
        <t:Anchor>
          <t:Comment id="1317551138"/>
        </t:Anchor>
        <t:SetTitle title="@Van Hoven, Megan M Per my comment above, can we start with this at the top as the reason we're reaching out and remove the consumer complaints?"/>
      </t:Event>
    </t:History>
  </t:Task>
  <t:Task id="{923C4577-AD61-4A54-B5B0-F34FE32E3FD3}">
    <t:Anchor>
      <t:Comment id="662420202"/>
    </t:Anchor>
    <t:History>
      <t:Event id="{A14C1F8D-12D4-4310-A5F2-FC010E8589FE}" time="2023-01-25T21:13:17.307Z">
        <t:Attribution userId="S::john.barry1@abbott.com::743e90ca-3125-4a88-abe5-bf6404c18017" userProvider="AD" userName="Barry, John"/>
        <t:Anchor>
          <t:Comment id="490365269"/>
        </t:Anchor>
        <t:Create/>
      </t:Event>
      <t:Event id="{7BF022B5-C1BC-43DC-90C7-A18708A14FF0}" time="2023-01-25T21:13:17.307Z">
        <t:Attribution userId="S::john.barry1@abbott.com::743e90ca-3125-4a88-abe5-bf6404c18017" userProvider="AD" userName="Barry, John"/>
        <t:Anchor>
          <t:Comment id="490365269"/>
        </t:Anchor>
        <t:Assign userId="S::kendall.covington@abbott.com::f92afebc-f598-4e1e-bb9f-527f2fc29732" userProvider="AD" userName="Covington, Kendall"/>
      </t:Event>
      <t:Event id="{AE98B532-17CE-402F-B15E-53E8BA441013}" time="2023-01-25T21:13:17.307Z">
        <t:Attribution userId="S::john.barry1@abbott.com::743e90ca-3125-4a88-abe5-bf6404c18017" userProvider="AD" userName="Barry, John"/>
        <t:Anchor>
          <t:Comment id="490365269"/>
        </t:Anchor>
        <t:SetTitle title="@Covington, Kendall I agree and you bring up a good point. Although we may have many different work-arounds, all of them are temporary and don't resolve the issue long term. Perhaps a better approach is that we focus on simplest temporary fix, toggle …"/>
      </t:Event>
      <t:Event id="{0F67C6EE-0429-47E9-AEFA-6AA10A2A9D48}" time="2023-01-25T21:51:07.467Z">
        <t:Attribution userId="S::john.barry1@abbott.com::743e90ca-3125-4a88-abe5-bf6404c18017" userProvider="AD" userName="Barry, John"/>
        <t:Anchor>
          <t:Comment id="635504063"/>
        </t:Anchor>
        <t:UnassignAll/>
      </t:Event>
      <t:Event id="{2273A0CB-3C86-4D95-BCF0-30173B37FF5B}" time="2023-01-25T21:51:07.467Z">
        <t:Attribution userId="S::john.barry1@abbott.com::743e90ca-3125-4a88-abe5-bf6404c18017" userProvider="AD" userName="Barry, John"/>
        <t:Anchor>
          <t:Comment id="635504063"/>
        </t:Anchor>
        <t:Assign userId="S::sherilyn.isaguirre@abbott.com::d264a758-813f-4cbc-b892-9226db294ad5" userProvider="AD" userName="Asuncion, Sherilyn I"/>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C99A8D8E3E0A449491B7EBC04CCCFA" ma:contentTypeVersion="12" ma:contentTypeDescription="Create a new document." ma:contentTypeScope="" ma:versionID="3f44bd700553ec8b7ea759e34d3b0159">
  <xsd:schema xmlns:xsd="http://www.w3.org/2001/XMLSchema" xmlns:xs="http://www.w3.org/2001/XMLSchema" xmlns:p="http://schemas.microsoft.com/office/2006/metadata/properties" xmlns:ns2="2101d7e6-f72d-4d31-8bf3-a54e328a8a4f" xmlns:ns3="7f275731-fd50-4deb-a2b6-6974d4293ab6" targetNamespace="http://schemas.microsoft.com/office/2006/metadata/properties" ma:root="true" ma:fieldsID="46b6ee9543a1a771da0c00b3c0f1eb78" ns2:_="" ns3:_="">
    <xsd:import namespace="2101d7e6-f72d-4d31-8bf3-a54e328a8a4f"/>
    <xsd:import namespace="7f275731-fd50-4deb-a2b6-6974d4293a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1d7e6-f72d-4d31-8bf3-a54e328a8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940c914-643f-4df2-b20a-c5bc47cd009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275731-fd50-4deb-a2b6-6974d4293a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bb89f1b-8969-410a-97cc-175eb6112926}" ma:internalName="TaxCatchAll" ma:showField="CatchAllData" ma:web="7f275731-fd50-4deb-a2b6-6974d4293a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101d7e6-f72d-4d31-8bf3-a54e328a8a4f">
      <Terms xmlns="http://schemas.microsoft.com/office/infopath/2007/PartnerControls"/>
    </lcf76f155ced4ddcb4097134ff3c332f>
    <TaxCatchAll xmlns="7f275731-fd50-4deb-a2b6-6974d4293ab6" xsi:nil="true"/>
    <SharedWithUsers xmlns="7f275731-fd50-4deb-a2b6-6974d4293ab6">
      <UserInfo>
        <DisplayName>Harper, Scott</DisplayName>
        <AccountId>168</AccountId>
        <AccountType/>
      </UserInfo>
      <UserInfo>
        <DisplayName>Reid, Denise M</DisplayName>
        <AccountId>179</AccountId>
        <AccountType/>
      </UserInfo>
      <UserInfo>
        <DisplayName>Scoggins, Christopher J</DisplayName>
        <AccountId>428</AccountId>
        <AccountType/>
      </UserInfo>
      <UserInfo>
        <DisplayName>Scott, Steve</DisplayName>
        <AccountId>31</AccountId>
        <AccountType/>
      </UserInfo>
      <UserInfo>
        <DisplayName>Taub, Marc B</DisplayName>
        <AccountId>163</AccountId>
        <AccountType/>
      </UserInfo>
      <UserInfo>
        <DisplayName>Thuramalla, Naveen</DisplayName>
        <AccountId>30</AccountId>
        <AccountType/>
      </UserInfo>
      <UserInfo>
        <DisplayName>Walters, David E</DisplayName>
        <AccountId>159</AccountId>
        <AccountType/>
      </UserInfo>
      <UserInfo>
        <DisplayName>Olson, Jennifer</DisplayName>
        <AccountId>189</AccountId>
        <AccountType/>
      </UserInfo>
      <UserInfo>
        <DisplayName>Spayde, Katharine M</DisplayName>
        <AccountId>162</AccountId>
        <AccountType/>
      </UserInfo>
      <UserInfo>
        <DisplayName>Delco, Lindsy B</DisplayName>
        <AccountId>370</AccountId>
        <AccountType/>
      </UserInfo>
      <UserInfo>
        <DisplayName>McNally, Liz</DisplayName>
        <AccountId>200</AccountId>
        <AccountType/>
      </UserInfo>
    </SharedWithUsers>
  </documentManagement>
</p:properties>
</file>

<file path=customXml/itemProps1.xml><?xml version="1.0" encoding="utf-8"?>
<ds:datastoreItem xmlns:ds="http://schemas.openxmlformats.org/officeDocument/2006/customXml" ds:itemID="{4CB1FB36-BEDD-49EC-A74E-37DFCC6D4748}">
  <ds:schemaRefs>
    <ds:schemaRef ds:uri="http://schemas.microsoft.com/sharepoint/v3/contenttype/forms"/>
  </ds:schemaRefs>
</ds:datastoreItem>
</file>

<file path=customXml/itemProps2.xml><?xml version="1.0" encoding="utf-8"?>
<ds:datastoreItem xmlns:ds="http://schemas.openxmlformats.org/officeDocument/2006/customXml" ds:itemID="{575C9670-5BC8-4748-8F60-9F5A060C7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1d7e6-f72d-4d31-8bf3-a54e328a8a4f"/>
    <ds:schemaRef ds:uri="7f275731-fd50-4deb-a2b6-6974d4293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9D26EE-8D17-4B34-938C-51DFAB953D5C}">
  <ds:schemaRefs>
    <ds:schemaRef ds:uri="http://schemas.openxmlformats.org/officeDocument/2006/bibliography"/>
  </ds:schemaRefs>
</ds:datastoreItem>
</file>

<file path=customXml/itemProps4.xml><?xml version="1.0" encoding="utf-8"?>
<ds:datastoreItem xmlns:ds="http://schemas.openxmlformats.org/officeDocument/2006/customXml" ds:itemID="{E4CF05C8-FE27-4DB1-8F49-5D5E424A8ECD}">
  <ds:schemaRefs>
    <ds:schemaRef ds:uri="http://schemas.microsoft.com/office/2006/metadata/properties"/>
    <ds:schemaRef ds:uri="http://schemas.microsoft.com/office/infopath/2007/PartnerControls"/>
    <ds:schemaRef ds:uri="2101d7e6-f72d-4d31-8bf3-a54e328a8a4f"/>
    <ds:schemaRef ds:uri="7f275731-fd50-4deb-a2b6-6974d4293ab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Ivey, Jessica</dc:creator>
  <cp:keywords/>
  <dc:description/>
  <cp:lastModifiedBy>Rummakko, Marika</cp:lastModifiedBy>
  <cp:revision>2</cp:revision>
  <dcterms:created xsi:type="dcterms:W3CDTF">2023-02-10T11:37:00Z</dcterms:created>
  <dcterms:modified xsi:type="dcterms:W3CDTF">2023-02-10T11:37:00Z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0x01010036C99A8D8E3E0A449491B7EBC04CCCFA</vt:lpwstr>
  </property>
  <property fmtid="{D5CDD505-2E9C-101B-9397-08002B2CF9AE}" pid="3" name="MediaServiceImageTags">
    <vt:lpwstr/>
  </property>
</Properties>
</file>